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F716C" w14:textId="6C9A21B6" w:rsidR="00F13588" w:rsidRPr="00154408" w:rsidRDefault="00F13588" w:rsidP="00F13588">
      <w:pPr>
        <w:pStyle w:val="NormalWeb1"/>
        <w:tabs>
          <w:tab w:val="clear" w:pos="1487"/>
          <w:tab w:val="left" w:pos="0"/>
        </w:tabs>
        <w:spacing w:before="0" w:after="0" w:line="276" w:lineRule="auto"/>
        <w:ind w:left="0"/>
        <w:jc w:val="right"/>
        <w:rPr>
          <w:rFonts w:ascii="Calibri" w:hAnsi="Calibri" w:cs="Calibri"/>
          <w:i/>
          <w:sz w:val="24"/>
          <w:szCs w:val="24"/>
        </w:rPr>
      </w:pPr>
      <w:r w:rsidRPr="00154408">
        <w:rPr>
          <w:rFonts w:ascii="Calibri" w:hAnsi="Calibri" w:cs="Calibri"/>
          <w:i/>
          <w:sz w:val="24"/>
          <w:szCs w:val="24"/>
        </w:rPr>
        <w:t xml:space="preserve">Załącznik nr 2 do zapytania ofertowego </w:t>
      </w:r>
      <w:r w:rsidR="00F44651">
        <w:rPr>
          <w:rFonts w:ascii="Calibri" w:hAnsi="Calibri" w:cs="Calibri"/>
          <w:i/>
          <w:sz w:val="24"/>
          <w:szCs w:val="24"/>
        </w:rPr>
        <w:t>01</w:t>
      </w:r>
      <w:r w:rsidR="000F695B">
        <w:rPr>
          <w:rFonts w:ascii="Calibri" w:hAnsi="Calibri" w:cs="Calibri"/>
          <w:i/>
          <w:sz w:val="24"/>
          <w:szCs w:val="24"/>
        </w:rPr>
        <w:t>/12/2024</w:t>
      </w:r>
      <w:r w:rsidR="00F44651">
        <w:rPr>
          <w:rFonts w:ascii="Calibri" w:hAnsi="Calibri" w:cs="Calibri"/>
          <w:i/>
          <w:sz w:val="24"/>
          <w:szCs w:val="24"/>
        </w:rPr>
        <w:t xml:space="preserve"> </w:t>
      </w:r>
      <w:r w:rsidRPr="00154408">
        <w:rPr>
          <w:rFonts w:ascii="Calibri" w:hAnsi="Calibri" w:cs="Calibri"/>
          <w:i/>
          <w:sz w:val="24"/>
          <w:szCs w:val="24"/>
        </w:rPr>
        <w:t xml:space="preserve">z dnia </w:t>
      </w:r>
      <w:r w:rsidR="000F695B">
        <w:rPr>
          <w:rFonts w:ascii="Calibri" w:hAnsi="Calibri" w:cs="Calibri"/>
          <w:i/>
          <w:sz w:val="24"/>
          <w:szCs w:val="24"/>
        </w:rPr>
        <w:t>1</w:t>
      </w:r>
      <w:r w:rsidR="001D5B54">
        <w:rPr>
          <w:rFonts w:ascii="Calibri" w:hAnsi="Calibri" w:cs="Calibri"/>
          <w:i/>
          <w:sz w:val="24"/>
          <w:szCs w:val="24"/>
        </w:rPr>
        <w:t>5</w:t>
      </w:r>
      <w:r w:rsidR="000F695B">
        <w:rPr>
          <w:rFonts w:ascii="Calibri" w:hAnsi="Calibri" w:cs="Calibri"/>
          <w:i/>
          <w:sz w:val="24"/>
          <w:szCs w:val="24"/>
        </w:rPr>
        <w:t>.12.2024</w:t>
      </w:r>
    </w:p>
    <w:p w14:paraId="11BF31A6" w14:textId="77777777" w:rsidR="00F13588" w:rsidRPr="00154408" w:rsidRDefault="00F13588" w:rsidP="00F13588">
      <w:pPr>
        <w:pStyle w:val="NormalWeb1"/>
        <w:tabs>
          <w:tab w:val="clear" w:pos="1487"/>
          <w:tab w:val="left" w:pos="0"/>
        </w:tabs>
        <w:spacing w:before="0" w:after="0" w:line="276" w:lineRule="auto"/>
        <w:ind w:left="0"/>
        <w:jc w:val="right"/>
        <w:rPr>
          <w:rFonts w:ascii="Calibri" w:hAnsi="Calibri" w:cs="Calibri"/>
          <w:i/>
          <w:sz w:val="24"/>
          <w:szCs w:val="24"/>
        </w:rPr>
      </w:pPr>
    </w:p>
    <w:p w14:paraId="06C393B0" w14:textId="2413E38B" w:rsidR="000F695B" w:rsidRPr="00374D89" w:rsidRDefault="007E2928" w:rsidP="000F695B">
      <w:pPr>
        <w:pStyle w:val="NormalWeb1"/>
        <w:tabs>
          <w:tab w:val="clear" w:pos="1487"/>
          <w:tab w:val="left" w:pos="284"/>
        </w:tabs>
        <w:spacing w:before="0" w:after="0" w:line="276" w:lineRule="auto"/>
        <w:ind w:left="0"/>
        <w:jc w:val="center"/>
        <w:rPr>
          <w:rFonts w:ascii="Calibri" w:hAnsi="Calibri" w:cs="Calibri"/>
          <w:b/>
          <w:sz w:val="28"/>
          <w:szCs w:val="24"/>
        </w:rPr>
      </w:pPr>
      <w:r>
        <w:rPr>
          <w:rFonts w:ascii="Calibri" w:hAnsi="Calibri" w:cs="Calibri"/>
          <w:noProof/>
        </w:rPr>
        <w:pict w14:anchorId="253185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2" o:spid="_x0000_i1025" type="#_x0000_t75" alt="Krajowy Plan Odbudowy, Rzeczpospolita Polska, Sfinansowane przez Unię Europejską, Nextgeneration UE, PARP Grupa PFR" style="width:453.3pt;height:42.05pt;visibility:visible;mso-wrap-style:square;mso-width-percent:0;mso-height-percent:0;mso-width-percent:0;mso-height-percent:0">
            <v:imagedata r:id="rId8" o:title="Krajowy Plan Odbudowy, Rzeczpospolita Polska, Sfinansowane przez Unię Europejską, Nextgeneration UE, PARP Grupa PFR"/>
          </v:shape>
        </w:pict>
      </w:r>
    </w:p>
    <w:p w14:paraId="1805777E" w14:textId="77777777" w:rsidR="000F695B" w:rsidRPr="00374D89" w:rsidRDefault="000F695B" w:rsidP="000F695B">
      <w:pPr>
        <w:pStyle w:val="Nagwek"/>
        <w:ind w:left="11" w:right="0" w:hanging="11"/>
        <w:jc w:val="center"/>
        <w:rPr>
          <w:rFonts w:ascii="Calibri" w:hAnsi="Calibri" w:cs="Calibri"/>
          <w:i/>
          <w:sz w:val="17"/>
          <w:szCs w:val="17"/>
        </w:rPr>
      </w:pPr>
      <w:r w:rsidRPr="00374D89">
        <w:rPr>
          <w:rFonts w:ascii="Calibri" w:hAnsi="Calibri" w:cs="Calibri"/>
          <w:i/>
          <w:sz w:val="17"/>
          <w:szCs w:val="17"/>
        </w:rPr>
        <w:t>Projekt KPOD.01.03-IW.01-6673/24</w:t>
      </w:r>
    </w:p>
    <w:p w14:paraId="24C5EB3A" w14:textId="77777777" w:rsidR="000F695B" w:rsidRPr="00374D89" w:rsidRDefault="000F695B" w:rsidP="000F695B">
      <w:pPr>
        <w:pStyle w:val="Nagwek"/>
        <w:ind w:left="11" w:right="0" w:hanging="11"/>
        <w:jc w:val="center"/>
        <w:rPr>
          <w:rFonts w:ascii="Calibri" w:hAnsi="Calibri" w:cs="Calibri"/>
          <w:i/>
          <w:sz w:val="17"/>
          <w:szCs w:val="17"/>
        </w:rPr>
      </w:pPr>
      <w:r w:rsidRPr="00374D89">
        <w:rPr>
          <w:rFonts w:ascii="Calibri" w:hAnsi="Calibri" w:cs="Calibri"/>
          <w:i/>
          <w:sz w:val="17"/>
          <w:szCs w:val="17"/>
        </w:rPr>
        <w:t>p.t. „Dywersyfikacja działalności EMG Events Grzegorz Laszuk na potrzeby wzmocnienia odporności przedsiębiorstwa na niekorzystne zdarzenia w otoczeniu społeczno-gospodarczym poprzez wprowadzenie na rynek nowej usługi projektowania i wykonania modułowych systemowych zabudów stoisk targowych z elementami oprawy audiowizualnej”</w:t>
      </w:r>
    </w:p>
    <w:p w14:paraId="57DDCA5D" w14:textId="77777777" w:rsidR="000F695B" w:rsidRPr="00374D89" w:rsidRDefault="000F695B" w:rsidP="000F695B">
      <w:pPr>
        <w:pBdr>
          <w:bottom w:val="single" w:sz="4" w:space="1" w:color="auto"/>
        </w:pBdr>
        <w:spacing w:after="120" w:line="276" w:lineRule="auto"/>
        <w:rPr>
          <w:rFonts w:ascii="Calibri" w:hAnsi="Calibri" w:cs="Calibri"/>
          <w:i/>
          <w:sz w:val="17"/>
          <w:szCs w:val="17"/>
        </w:rPr>
      </w:pPr>
      <w:r w:rsidRPr="00374D89">
        <w:rPr>
          <w:rFonts w:ascii="Calibri" w:hAnsi="Calibri" w:cs="Calibri"/>
          <w:i/>
          <w:sz w:val="17"/>
          <w:szCs w:val="17"/>
        </w:rPr>
        <w:t xml:space="preserve"> współfinansowany przez Unię Europejską ze środków Krajowego Planu Odbudowy i Zwiększania Odporności, </w:t>
      </w:r>
      <w:r>
        <w:rPr>
          <w:rFonts w:ascii="Calibri" w:hAnsi="Calibri" w:cs="Calibri"/>
          <w:i/>
          <w:sz w:val="17"/>
          <w:szCs w:val="17"/>
        </w:rPr>
        <w:t>Inwestycja</w:t>
      </w:r>
      <w:r w:rsidRPr="00374D89">
        <w:rPr>
          <w:rFonts w:ascii="Calibri" w:hAnsi="Calibri" w:cs="Calibri"/>
          <w:i/>
          <w:sz w:val="17"/>
          <w:szCs w:val="17"/>
        </w:rPr>
        <w:t xml:space="preserve"> A1.2.1 Inwestycje dla przedsiębiorstw w produkty, usługi i kompetencje pracowników oraz kadry związane z dywersyfikacją działalności</w:t>
      </w:r>
    </w:p>
    <w:p w14:paraId="48164509" w14:textId="77777777" w:rsidR="002E4BC4" w:rsidRPr="00154408" w:rsidRDefault="002E4BC4">
      <w:pPr>
        <w:pStyle w:val="NormalWeb1"/>
        <w:shd w:val="clear" w:color="auto" w:fill="BFBFBF"/>
        <w:tabs>
          <w:tab w:val="clear" w:pos="1487"/>
          <w:tab w:val="left" w:pos="284"/>
        </w:tabs>
        <w:spacing w:before="0" w:after="0" w:line="276" w:lineRule="auto"/>
        <w:ind w:left="0"/>
        <w:jc w:val="right"/>
        <w:rPr>
          <w:rFonts w:ascii="Calibri" w:hAnsi="Calibri" w:cs="Calibri"/>
        </w:rPr>
      </w:pPr>
      <w:r w:rsidRPr="00154408">
        <w:rPr>
          <w:rFonts w:ascii="Calibri" w:hAnsi="Calibri" w:cs="Calibri"/>
          <w:b/>
          <w:color w:val="0070C0"/>
          <w:sz w:val="28"/>
          <w:szCs w:val="24"/>
        </w:rPr>
        <w:t>(wypełnia Zamawiający)</w:t>
      </w:r>
    </w:p>
    <w:tbl>
      <w:tblPr>
        <w:tblW w:w="0" w:type="auto"/>
        <w:tblInd w:w="117" w:type="dxa"/>
        <w:tblLayout w:type="fixed"/>
        <w:tblLook w:val="0000" w:firstRow="0" w:lastRow="0" w:firstColumn="0" w:lastColumn="0" w:noHBand="0" w:noVBand="0"/>
      </w:tblPr>
      <w:tblGrid>
        <w:gridCol w:w="4551"/>
        <w:gridCol w:w="4561"/>
      </w:tblGrid>
      <w:tr w:rsidR="002E4BC4" w:rsidRPr="00154408" w14:paraId="5B1F00D0" w14:textId="77777777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346E2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b/>
                <w:color w:val="0070C0"/>
                <w:sz w:val="28"/>
                <w:szCs w:val="24"/>
              </w:rPr>
              <w:t>Numer oferty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1310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E4BC4" w:rsidRPr="00154408" w14:paraId="22163E78" w14:textId="77777777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07A6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b/>
                <w:color w:val="0070C0"/>
                <w:sz w:val="28"/>
                <w:szCs w:val="24"/>
              </w:rPr>
              <w:t xml:space="preserve">Data </w:t>
            </w:r>
            <w:r w:rsidR="00D376F8" w:rsidRPr="00154408">
              <w:rPr>
                <w:rFonts w:ascii="Calibri" w:hAnsi="Calibri" w:cs="Calibri"/>
                <w:b/>
                <w:color w:val="0070C0"/>
                <w:sz w:val="28"/>
                <w:szCs w:val="24"/>
              </w:rPr>
              <w:t>/</w:t>
            </w:r>
            <w:r w:rsidRPr="00154408">
              <w:rPr>
                <w:rFonts w:ascii="Calibri" w:hAnsi="Calibri" w:cs="Calibri"/>
                <w:b/>
                <w:color w:val="0070C0"/>
                <w:sz w:val="28"/>
                <w:szCs w:val="24"/>
              </w:rPr>
              <w:t xml:space="preserve"> godzina wpływu oferty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4E35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2E4BC4" w:rsidRPr="00154408" w14:paraId="2C5FDA72" w14:textId="77777777"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34C5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b/>
                <w:color w:val="0070C0"/>
                <w:sz w:val="28"/>
                <w:szCs w:val="24"/>
              </w:rPr>
              <w:t>Sposób wpływu oferty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45BA" w14:textId="4644D533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Cs w:val="20"/>
              </w:rPr>
            </w:pPr>
          </w:p>
        </w:tc>
      </w:tr>
    </w:tbl>
    <w:p w14:paraId="744C1436" w14:textId="77777777" w:rsidR="002E4BC4" w:rsidRPr="00154408" w:rsidRDefault="002E4BC4">
      <w:pPr>
        <w:shd w:val="clear" w:color="auto" w:fill="BFBFBF"/>
        <w:spacing w:after="0" w:line="276" w:lineRule="auto"/>
        <w:ind w:left="15" w:right="0" w:firstLine="0"/>
        <w:jc w:val="center"/>
        <w:rPr>
          <w:rFonts w:ascii="Calibri" w:hAnsi="Calibri" w:cs="Calibri"/>
        </w:rPr>
      </w:pPr>
    </w:p>
    <w:p w14:paraId="25B062CA" w14:textId="77777777" w:rsidR="002E4BC4" w:rsidRPr="000F695B" w:rsidRDefault="002E4BC4" w:rsidP="0081074E">
      <w:pPr>
        <w:spacing w:after="0" w:line="276" w:lineRule="auto"/>
        <w:ind w:left="4253" w:right="0" w:firstLine="0"/>
        <w:jc w:val="center"/>
        <w:rPr>
          <w:rFonts w:ascii="Calibri" w:hAnsi="Calibri" w:cs="Calibri"/>
          <w:sz w:val="4"/>
          <w:szCs w:val="4"/>
        </w:rPr>
      </w:pPr>
    </w:p>
    <w:p w14:paraId="4C592696" w14:textId="77777777" w:rsidR="002B2CCC" w:rsidRPr="00DC080A" w:rsidRDefault="002B2CCC" w:rsidP="002B2CCC">
      <w:pPr>
        <w:pStyle w:val="Akapitzlist"/>
        <w:spacing w:after="0" w:line="240" w:lineRule="auto"/>
        <w:ind w:left="4536" w:right="46" w:firstLine="0"/>
        <w:jc w:val="left"/>
        <w:rPr>
          <w:rFonts w:ascii="Calibri" w:hAnsi="Calibri" w:cs="Calibri"/>
          <w:color w:val="auto"/>
          <w:sz w:val="28"/>
        </w:rPr>
      </w:pPr>
      <w:r w:rsidRPr="00DC080A">
        <w:rPr>
          <w:rFonts w:ascii="Calibri" w:hAnsi="Calibri" w:cs="Calibri"/>
          <w:b/>
          <w:color w:val="auto"/>
          <w:sz w:val="28"/>
        </w:rPr>
        <w:t>EMG EVENTS Grzegorz Laszuk</w:t>
      </w:r>
      <w:r w:rsidRPr="00DC080A">
        <w:rPr>
          <w:rFonts w:ascii="Calibri" w:hAnsi="Calibri" w:cs="Calibri"/>
          <w:color w:val="auto"/>
          <w:sz w:val="28"/>
        </w:rPr>
        <w:t xml:space="preserve"> </w:t>
      </w:r>
    </w:p>
    <w:p w14:paraId="132A3990" w14:textId="77777777" w:rsidR="002B2CCC" w:rsidRPr="000F695B" w:rsidRDefault="002B2CCC" w:rsidP="002B2CCC">
      <w:pPr>
        <w:pStyle w:val="Akapitzlist"/>
        <w:spacing w:after="0" w:line="240" w:lineRule="auto"/>
        <w:ind w:left="4536" w:right="46" w:firstLine="0"/>
        <w:jc w:val="left"/>
        <w:rPr>
          <w:rFonts w:ascii="Calibri" w:hAnsi="Calibri" w:cs="Calibri"/>
          <w:color w:val="auto"/>
          <w:sz w:val="22"/>
          <w:szCs w:val="21"/>
        </w:rPr>
      </w:pPr>
      <w:r w:rsidRPr="000F695B">
        <w:rPr>
          <w:rFonts w:ascii="Calibri" w:hAnsi="Calibri" w:cs="Calibri"/>
          <w:color w:val="auto"/>
          <w:sz w:val="22"/>
          <w:szCs w:val="21"/>
        </w:rPr>
        <w:t>NIP: 8221854644, REGON: 140573061</w:t>
      </w:r>
    </w:p>
    <w:p w14:paraId="55EF0075" w14:textId="77777777" w:rsidR="002B2CCC" w:rsidRPr="000F695B" w:rsidRDefault="002B2CCC" w:rsidP="002B2CCC">
      <w:pPr>
        <w:pStyle w:val="Akapitzlist"/>
        <w:spacing w:after="0" w:line="240" w:lineRule="auto"/>
        <w:ind w:left="4536" w:right="46" w:firstLine="0"/>
        <w:jc w:val="left"/>
        <w:rPr>
          <w:rFonts w:ascii="Calibri" w:hAnsi="Calibri" w:cs="Calibri"/>
          <w:b/>
          <w:sz w:val="22"/>
          <w:szCs w:val="21"/>
        </w:rPr>
      </w:pPr>
      <w:r w:rsidRPr="000F695B">
        <w:rPr>
          <w:rFonts w:ascii="Calibri" w:hAnsi="Calibri" w:cs="Calibri"/>
          <w:b/>
          <w:sz w:val="22"/>
          <w:szCs w:val="21"/>
        </w:rPr>
        <w:t xml:space="preserve">Siedziba: </w:t>
      </w:r>
    </w:p>
    <w:p w14:paraId="4CF17CB8" w14:textId="77777777" w:rsidR="002B2CCC" w:rsidRPr="000F695B" w:rsidRDefault="00DC080A" w:rsidP="002B2CCC">
      <w:pPr>
        <w:pStyle w:val="Akapitzlist"/>
        <w:spacing w:after="0" w:line="240" w:lineRule="auto"/>
        <w:ind w:left="4536" w:right="46" w:firstLine="0"/>
        <w:jc w:val="left"/>
        <w:rPr>
          <w:rFonts w:ascii="Calibri" w:hAnsi="Calibri" w:cs="Calibri"/>
          <w:sz w:val="22"/>
          <w:szCs w:val="21"/>
        </w:rPr>
      </w:pPr>
      <w:r w:rsidRPr="000F695B">
        <w:rPr>
          <w:rFonts w:ascii="Calibri" w:hAnsi="Calibri" w:cs="Calibri"/>
          <w:sz w:val="22"/>
          <w:szCs w:val="21"/>
        </w:rPr>
        <w:t>u</w:t>
      </w:r>
      <w:r w:rsidR="002B2CCC" w:rsidRPr="000F695B">
        <w:rPr>
          <w:rFonts w:ascii="Calibri" w:hAnsi="Calibri" w:cs="Calibri"/>
          <w:sz w:val="22"/>
          <w:szCs w:val="21"/>
        </w:rPr>
        <w:t>l. Wiosenna 4</w:t>
      </w:r>
    </w:p>
    <w:p w14:paraId="674A6E1E" w14:textId="77777777" w:rsidR="002E4BC4" w:rsidRPr="000F695B" w:rsidRDefault="002B2CCC" w:rsidP="002B2CCC">
      <w:pPr>
        <w:spacing w:after="0"/>
        <w:ind w:left="4536" w:right="0" w:firstLine="0"/>
        <w:rPr>
          <w:rFonts w:ascii="Calibri" w:hAnsi="Calibri" w:cs="Calibri"/>
          <w:sz w:val="22"/>
          <w:szCs w:val="21"/>
        </w:rPr>
      </w:pPr>
      <w:r w:rsidRPr="000F695B">
        <w:rPr>
          <w:rFonts w:ascii="Calibri" w:hAnsi="Calibri" w:cs="Calibri"/>
          <w:sz w:val="22"/>
          <w:szCs w:val="21"/>
        </w:rPr>
        <w:t>05-070 Sulejówek</w:t>
      </w:r>
    </w:p>
    <w:p w14:paraId="2D6F557C" w14:textId="77777777" w:rsidR="002B2CCC" w:rsidRPr="00154408" w:rsidRDefault="002B2CCC" w:rsidP="002B2CCC">
      <w:pPr>
        <w:spacing w:after="0" w:line="276" w:lineRule="auto"/>
        <w:ind w:left="4536" w:right="0" w:firstLine="0"/>
        <w:rPr>
          <w:rFonts w:ascii="Calibri" w:hAnsi="Calibri" w:cs="Calibri"/>
        </w:rPr>
      </w:pPr>
    </w:p>
    <w:p w14:paraId="641F226D" w14:textId="77777777" w:rsidR="002E4BC4" w:rsidRPr="00154408" w:rsidRDefault="002E4BC4">
      <w:pPr>
        <w:pStyle w:val="Nagwek1"/>
        <w:spacing w:line="276" w:lineRule="auto"/>
        <w:rPr>
          <w:rFonts w:ascii="Calibri" w:hAnsi="Calibri" w:cs="Calibri"/>
        </w:rPr>
      </w:pPr>
      <w:r w:rsidRPr="00154408">
        <w:rPr>
          <w:rFonts w:ascii="Calibri" w:hAnsi="Calibri" w:cs="Calibri"/>
          <w:sz w:val="36"/>
        </w:rPr>
        <w:t>OFERTA</w:t>
      </w:r>
    </w:p>
    <w:p w14:paraId="19789F8B" w14:textId="77777777" w:rsidR="002E4BC4" w:rsidRPr="00154408" w:rsidRDefault="002E4BC4">
      <w:pPr>
        <w:spacing w:after="146"/>
        <w:ind w:left="0" w:right="0" w:firstLine="0"/>
        <w:rPr>
          <w:rFonts w:ascii="Calibri" w:hAnsi="Calibri" w:cs="Calibri"/>
          <w:i/>
          <w:sz w:val="4"/>
          <w:szCs w:val="4"/>
        </w:rPr>
      </w:pPr>
    </w:p>
    <w:p w14:paraId="438D5935" w14:textId="205FFF78" w:rsidR="002E4BC4" w:rsidRPr="000F695B" w:rsidRDefault="002E4BC4" w:rsidP="000F695B">
      <w:pPr>
        <w:shd w:val="clear" w:color="auto" w:fill="92D050"/>
        <w:suppressAutoHyphens w:val="0"/>
        <w:autoSpaceDE w:val="0"/>
        <w:autoSpaceDN w:val="0"/>
        <w:adjustRightInd w:val="0"/>
        <w:spacing w:after="0"/>
        <w:ind w:left="0" w:right="0" w:firstLine="0"/>
        <w:jc w:val="left"/>
        <w:rPr>
          <w:rFonts w:ascii="Aptos" w:hAnsi="Aptos" w:cs="Aptos"/>
          <w:b/>
          <w:color w:val="auto"/>
        </w:rPr>
      </w:pPr>
      <w:r w:rsidRPr="00154408">
        <w:rPr>
          <w:rFonts w:ascii="Calibri" w:hAnsi="Calibri" w:cs="Calibri"/>
          <w:i/>
        </w:rPr>
        <w:t xml:space="preserve">W odpowiedzi na zapytanie ofertowe nr </w:t>
      </w:r>
      <w:r w:rsidR="00F44651">
        <w:rPr>
          <w:rFonts w:ascii="Calibri" w:hAnsi="Calibri" w:cs="Calibri"/>
          <w:b/>
          <w:i/>
          <w:color w:val="auto"/>
        </w:rPr>
        <w:t>01/</w:t>
      </w:r>
      <w:r w:rsidR="000F695B">
        <w:rPr>
          <w:rFonts w:ascii="Calibri" w:hAnsi="Calibri" w:cs="Calibri"/>
          <w:b/>
          <w:i/>
          <w:color w:val="auto"/>
        </w:rPr>
        <w:t>12</w:t>
      </w:r>
      <w:r w:rsidR="00F44651">
        <w:rPr>
          <w:rFonts w:ascii="Calibri" w:hAnsi="Calibri" w:cs="Calibri"/>
          <w:b/>
          <w:i/>
          <w:color w:val="auto"/>
        </w:rPr>
        <w:t>/202</w:t>
      </w:r>
      <w:r w:rsidR="000F695B">
        <w:rPr>
          <w:rFonts w:ascii="Calibri" w:hAnsi="Calibri" w:cs="Calibri"/>
          <w:b/>
          <w:i/>
          <w:color w:val="auto"/>
        </w:rPr>
        <w:t>4</w:t>
      </w:r>
      <w:r w:rsidR="00F44651">
        <w:rPr>
          <w:rFonts w:ascii="Calibri" w:hAnsi="Calibri" w:cs="Calibri"/>
          <w:b/>
          <w:i/>
          <w:color w:val="auto"/>
        </w:rPr>
        <w:t xml:space="preserve"> </w:t>
      </w:r>
      <w:r w:rsidRPr="00154408">
        <w:rPr>
          <w:rFonts w:ascii="Calibri" w:hAnsi="Calibri" w:cs="Calibri"/>
          <w:i/>
          <w:color w:val="auto"/>
        </w:rPr>
        <w:t xml:space="preserve">z dnia </w:t>
      </w:r>
      <w:r w:rsidR="000F695B">
        <w:rPr>
          <w:rFonts w:ascii="Calibri" w:hAnsi="Calibri" w:cs="Calibri"/>
          <w:b/>
          <w:i/>
          <w:color w:val="auto"/>
        </w:rPr>
        <w:t>1</w:t>
      </w:r>
      <w:r w:rsidR="001D5B54">
        <w:rPr>
          <w:rFonts w:ascii="Calibri" w:hAnsi="Calibri" w:cs="Calibri"/>
          <w:b/>
          <w:i/>
          <w:color w:val="auto"/>
        </w:rPr>
        <w:t>5</w:t>
      </w:r>
      <w:r w:rsidR="00F44651" w:rsidRPr="00F44651">
        <w:rPr>
          <w:rFonts w:ascii="Calibri" w:hAnsi="Calibri" w:cs="Calibri"/>
          <w:b/>
          <w:i/>
          <w:color w:val="auto"/>
        </w:rPr>
        <w:t>.</w:t>
      </w:r>
      <w:r w:rsidR="000F695B">
        <w:rPr>
          <w:rFonts w:ascii="Calibri" w:hAnsi="Calibri" w:cs="Calibri"/>
          <w:b/>
          <w:i/>
          <w:color w:val="auto"/>
        </w:rPr>
        <w:t>12.</w:t>
      </w:r>
      <w:r w:rsidR="00F44651" w:rsidRPr="00F44651">
        <w:rPr>
          <w:rFonts w:ascii="Calibri" w:hAnsi="Calibri" w:cs="Calibri"/>
          <w:b/>
          <w:i/>
          <w:color w:val="auto"/>
        </w:rPr>
        <w:t>202</w:t>
      </w:r>
      <w:r w:rsidR="000F695B">
        <w:rPr>
          <w:rFonts w:ascii="Calibri" w:hAnsi="Calibri" w:cs="Calibri"/>
          <w:b/>
          <w:i/>
          <w:color w:val="auto"/>
        </w:rPr>
        <w:t>4</w:t>
      </w:r>
      <w:r w:rsidRPr="00154408">
        <w:rPr>
          <w:rFonts w:ascii="Calibri" w:hAnsi="Calibri" w:cs="Calibri"/>
          <w:i/>
          <w:color w:val="auto"/>
        </w:rPr>
        <w:t xml:space="preserve"> dla</w:t>
      </w:r>
      <w:r w:rsidRPr="00154408">
        <w:rPr>
          <w:rFonts w:ascii="Calibri" w:hAnsi="Calibri" w:cs="Calibri"/>
          <w:i/>
        </w:rPr>
        <w:t xml:space="preserve"> zamówienia </w:t>
      </w:r>
      <w:bookmarkStart w:id="0" w:name="_Hlk95613117"/>
      <w:r w:rsidR="000F695B" w:rsidRPr="000F695B">
        <w:rPr>
          <w:rFonts w:ascii="Aptos" w:hAnsi="Aptos" w:cs="Aptos"/>
          <w:b/>
          <w:color w:val="auto"/>
        </w:rPr>
        <w:t>Dostawa elementów modułowego systemu konstrukcyjnego do realizacji usługi tworzenia dedykowanych, indywidualnie zaprojektowanych zabudów stoisk targowych</w:t>
      </w:r>
      <w:r w:rsidR="000F695B" w:rsidRPr="000F695B">
        <w:rPr>
          <w:rFonts w:ascii="Aptos" w:hAnsi="Aptos" w:cs="Aptos"/>
          <w:b/>
          <w:color w:val="FF0000"/>
        </w:rPr>
        <w:t xml:space="preserve"> </w:t>
      </w:r>
      <w:bookmarkEnd w:id="0"/>
      <w:r w:rsidR="00936D3D" w:rsidRPr="00154408">
        <w:rPr>
          <w:rFonts w:ascii="Calibri" w:hAnsi="Calibri" w:cs="Calibri"/>
          <w:i/>
        </w:rPr>
        <w:t xml:space="preserve">realizowanego w ramach </w:t>
      </w:r>
      <w:r w:rsidR="000F695B" w:rsidRPr="00374D89">
        <w:rPr>
          <w:rFonts w:ascii="Calibri" w:hAnsi="Calibri" w:cs="Calibri"/>
        </w:rPr>
        <w:t xml:space="preserve">przedsięwzięcia MŚP numer </w:t>
      </w:r>
      <w:r w:rsidR="000F695B" w:rsidRPr="000F695B">
        <w:rPr>
          <w:rFonts w:ascii="Calibri" w:hAnsi="Calibri" w:cs="Calibri"/>
          <w:b/>
          <w:bCs/>
        </w:rPr>
        <w:t>KPOD.01.03-IW.01-6673/24</w:t>
      </w:r>
      <w:r w:rsidR="000F695B" w:rsidRPr="00374D89">
        <w:rPr>
          <w:rFonts w:ascii="Calibri" w:hAnsi="Calibri" w:cs="Calibri"/>
        </w:rPr>
        <w:t xml:space="preserve"> p.t. </w:t>
      </w:r>
      <w:r w:rsidR="000F695B" w:rsidRPr="00374D89">
        <w:rPr>
          <w:rFonts w:ascii="Calibri" w:hAnsi="Calibri" w:cs="Calibri"/>
          <w:i/>
          <w:iCs/>
        </w:rPr>
        <w:t>„Dywersyfikacja działalności EMG Events Grzegorz Laszuk na potrzeby wzmocnienia odporności przedsiębiorstwa na niekorzystne zdarzenia w otoczeniu społeczno-gospodarczym poprzez wprowadzenie na rynek nowej usługi projektowania i wykonania modułowych systemowych zabudów stoisk targowych z elementami oprawy audiowizualnej”</w:t>
      </w:r>
      <w:r w:rsidRPr="00154408">
        <w:rPr>
          <w:rFonts w:ascii="Calibri" w:hAnsi="Calibri" w:cs="Calibri"/>
          <w:b/>
          <w:i/>
        </w:rPr>
        <w:t>,</w:t>
      </w:r>
      <w:r w:rsidRPr="00154408">
        <w:rPr>
          <w:rFonts w:ascii="Calibri" w:hAnsi="Calibri" w:cs="Calibri"/>
          <w:i/>
        </w:rPr>
        <w:t xml:space="preserve"> </w:t>
      </w:r>
      <w:r w:rsidRPr="000F695B">
        <w:rPr>
          <w:rFonts w:ascii="Calibri" w:hAnsi="Calibri" w:cs="Calibri"/>
          <w:b/>
          <w:bCs/>
          <w:iCs/>
        </w:rPr>
        <w:t>przedkładam poniższą ofertę</w:t>
      </w:r>
      <w:r w:rsidRPr="00154408">
        <w:rPr>
          <w:rStyle w:val="Odwoanieprzypisudolnego"/>
          <w:rFonts w:ascii="Calibri" w:hAnsi="Calibri" w:cs="Calibri"/>
          <w:i/>
        </w:rPr>
        <w:footnoteReference w:id="1"/>
      </w:r>
      <w:r w:rsidRPr="00154408">
        <w:rPr>
          <w:rFonts w:ascii="Calibri" w:hAnsi="Calibri" w:cs="Calibri"/>
          <w:i/>
        </w:rPr>
        <w:t xml:space="preserve">. </w:t>
      </w:r>
    </w:p>
    <w:p w14:paraId="20A42B8F" w14:textId="77777777" w:rsidR="00936D3D" w:rsidRPr="00154408" w:rsidRDefault="00936D3D" w:rsidP="00F44651">
      <w:pPr>
        <w:tabs>
          <w:tab w:val="left" w:pos="4678"/>
        </w:tabs>
        <w:rPr>
          <w:rFonts w:ascii="Calibri" w:hAnsi="Calibri" w:cs="Calibri"/>
        </w:rPr>
      </w:pPr>
    </w:p>
    <w:p w14:paraId="5527D69A" w14:textId="77777777" w:rsidR="002E4BC4" w:rsidRPr="00154408" w:rsidRDefault="002E4BC4">
      <w:pPr>
        <w:pStyle w:val="Nagwek1"/>
        <w:spacing w:line="276" w:lineRule="auto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  <w:sz w:val="24"/>
        </w:rPr>
        <w:t xml:space="preserve">DANE OFERENTA: 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628"/>
        <w:gridCol w:w="3620"/>
        <w:gridCol w:w="4871"/>
      </w:tblGrid>
      <w:tr w:rsidR="002E4BC4" w:rsidRPr="00154408" w14:paraId="4A5027C7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60C0FC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b/>
                <w:sz w:val="20"/>
                <w:szCs w:val="20"/>
              </w:rPr>
              <w:t>L.p.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D88B18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b/>
                <w:sz w:val="20"/>
                <w:szCs w:val="20"/>
              </w:rPr>
              <w:t>Pozycja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CE1D3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b/>
                <w:sz w:val="20"/>
                <w:szCs w:val="20"/>
              </w:rPr>
              <w:t>Odpowiedź</w:t>
            </w:r>
          </w:p>
        </w:tc>
      </w:tr>
      <w:tr w:rsidR="002E4BC4" w:rsidRPr="00154408" w14:paraId="131BC5C1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12EC1E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0F8E0CF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D561F6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E4BC4" w:rsidRPr="00154408" w14:paraId="04FE6832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E371C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0.1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4F747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Nazwa oferenta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2AEB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2E4BC4" w:rsidRPr="00154408" w14:paraId="591C871A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FEC14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0.2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091A8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Adres siedziby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C46E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2E4BC4" w:rsidRPr="00154408" w14:paraId="459400C7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7D3CD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0.3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533C5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Adres miejsca prowadzenia działalności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CD4F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</w:tr>
      <w:tr w:rsidR="002E4BC4" w:rsidRPr="00154408" w14:paraId="5B7715A0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EAB28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0.4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907B5" w14:textId="77777777" w:rsidR="002E4BC4" w:rsidRPr="00154408" w:rsidRDefault="002E4BC4" w:rsidP="00EE745F">
            <w:pPr>
              <w:spacing w:after="0" w:line="276" w:lineRule="auto"/>
              <w:ind w:left="0" w:right="0" w:firstLine="0"/>
              <w:rPr>
                <w:rFonts w:ascii="Calibri" w:hAnsi="Calibri" w:cs="Calibri"/>
                <w:b/>
                <w:sz w:val="22"/>
                <w:szCs w:val="20"/>
              </w:rPr>
            </w:pPr>
            <w:r w:rsidRPr="00154408">
              <w:rPr>
                <w:rFonts w:ascii="Calibri" w:hAnsi="Calibri" w:cs="Calibri"/>
                <w:b/>
                <w:sz w:val="22"/>
                <w:szCs w:val="20"/>
              </w:rPr>
              <w:t>Dane rejestrowe / NIP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6CFE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E4BC4" w:rsidRPr="00154408" w14:paraId="14D71933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94AA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E2B2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B590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E4BC4" w:rsidRPr="00154408" w14:paraId="4243FF6C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E82BC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A2B88" w14:textId="77777777" w:rsidR="002E4BC4" w:rsidRPr="00154408" w:rsidRDefault="002E4BC4">
            <w:pPr>
              <w:spacing w:after="0" w:line="276" w:lineRule="auto"/>
              <w:ind w:left="0" w:right="0" w:firstLine="0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E-mail (do oficjalnej komunikacji w sprawach postępowania)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4D3F4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BC4" w:rsidRPr="00154408" w14:paraId="54645130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AAC86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965CC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32A22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2E4BC4" w:rsidRPr="00154408" w14:paraId="12E83582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B7B6D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0.6.1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AC809" w14:textId="77777777" w:rsidR="002E4BC4" w:rsidRPr="00154408" w:rsidRDefault="002E4BC4">
            <w:pPr>
              <w:spacing w:after="0" w:line="276" w:lineRule="auto"/>
              <w:ind w:left="0" w:right="0" w:firstLine="0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Osoba odpowiedzialna za kontakt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8C708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BC4" w:rsidRPr="00154408" w14:paraId="759152FF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96728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0.6.2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76CCF" w14:textId="77777777" w:rsidR="002E4BC4" w:rsidRPr="00154408" w:rsidRDefault="002E4BC4">
            <w:pPr>
              <w:spacing w:after="0" w:line="276" w:lineRule="auto"/>
              <w:ind w:left="0" w:right="0" w:firstLine="0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Funkcja / stanowisko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5FDAB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E4BC4" w:rsidRPr="00154408" w14:paraId="6F0A4BD3" w14:textId="77777777" w:rsidTr="00936D3D">
        <w:trPr>
          <w:cantSplit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A0495" w14:textId="77777777" w:rsidR="002E4BC4" w:rsidRPr="00154408" w:rsidRDefault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0.6.3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EC362" w14:textId="77777777" w:rsidR="002E4BC4" w:rsidRPr="00154408" w:rsidRDefault="002E4BC4">
            <w:pPr>
              <w:spacing w:after="0" w:line="276" w:lineRule="auto"/>
              <w:ind w:left="0" w:right="0" w:firstLine="0"/>
              <w:rPr>
                <w:rFonts w:ascii="Calibri" w:hAnsi="Calibri" w:cs="Calibri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Dane osoby kontaktowej (telefon, e-mail)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7F17" w14:textId="77777777" w:rsidR="002E4BC4" w:rsidRPr="00154408" w:rsidRDefault="002E4BC4">
            <w:pPr>
              <w:snapToGrid w:val="0"/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90BDFE0" w14:textId="77777777" w:rsidR="002E4BC4" w:rsidRPr="00154408" w:rsidRDefault="002E4BC4">
      <w:pPr>
        <w:rPr>
          <w:rFonts w:ascii="Calibri" w:hAnsi="Calibri" w:cs="Calibri"/>
        </w:rPr>
        <w:sectPr w:rsidR="002E4BC4" w:rsidRPr="00154408">
          <w:footerReference w:type="default" r:id="rId9"/>
          <w:pgSz w:w="11906" w:h="16838"/>
          <w:pgMar w:top="567" w:right="1361" w:bottom="568" w:left="1416" w:header="708" w:footer="0" w:gutter="0"/>
          <w:cols w:space="708"/>
          <w:docGrid w:linePitch="100"/>
        </w:sectPr>
      </w:pPr>
    </w:p>
    <w:p w14:paraId="579888BD" w14:textId="77777777" w:rsidR="002E4BC4" w:rsidRPr="00154408" w:rsidRDefault="002E4BC4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</w:rPr>
        <w:lastRenderedPageBreak/>
        <w:t>Oferta</w:t>
      </w:r>
    </w:p>
    <w:p w14:paraId="11C297F3" w14:textId="77777777" w:rsidR="002E4BC4" w:rsidRPr="00154408" w:rsidRDefault="002E4BC4">
      <w:pPr>
        <w:spacing w:after="9" w:line="276" w:lineRule="auto"/>
        <w:ind w:right="47"/>
        <w:rPr>
          <w:rFonts w:ascii="Calibri" w:hAnsi="Calibri" w:cs="Calibri"/>
        </w:rPr>
      </w:pPr>
    </w:p>
    <w:p w14:paraId="714BFE38" w14:textId="77777777" w:rsidR="002E4BC4" w:rsidRPr="00154408" w:rsidRDefault="002E4BC4">
      <w:pPr>
        <w:pStyle w:val="Nagwek2"/>
        <w:numPr>
          <w:ilvl w:val="0"/>
          <w:numId w:val="0"/>
        </w:numPr>
        <w:spacing w:line="276" w:lineRule="auto"/>
        <w:rPr>
          <w:rFonts w:ascii="Calibri" w:hAnsi="Calibri" w:cs="Calibri"/>
        </w:rPr>
      </w:pPr>
      <w:r w:rsidRPr="00154408">
        <w:rPr>
          <w:rFonts w:ascii="Calibri" w:hAnsi="Calibri" w:cs="Calibri"/>
        </w:rPr>
        <w:t xml:space="preserve">PRZEDMIOT ZAMÓWIENIA </w:t>
      </w:r>
    </w:p>
    <w:p w14:paraId="07A5B4F9" w14:textId="77777777" w:rsidR="000F695B" w:rsidRPr="000F695B" w:rsidRDefault="000F695B" w:rsidP="000F695B">
      <w:pPr>
        <w:shd w:val="clear" w:color="auto" w:fill="92D050"/>
        <w:suppressAutoHyphens w:val="0"/>
        <w:autoSpaceDE w:val="0"/>
        <w:autoSpaceDN w:val="0"/>
        <w:adjustRightInd w:val="0"/>
        <w:spacing w:after="0"/>
        <w:ind w:left="0" w:right="0" w:firstLine="0"/>
        <w:jc w:val="left"/>
        <w:rPr>
          <w:rFonts w:ascii="Aptos" w:hAnsi="Aptos" w:cs="Aptos"/>
          <w:b/>
          <w:color w:val="auto"/>
        </w:rPr>
      </w:pPr>
      <w:r w:rsidRPr="000F695B">
        <w:rPr>
          <w:rFonts w:ascii="Aptos" w:hAnsi="Aptos" w:cs="Aptos"/>
          <w:b/>
          <w:color w:val="auto"/>
        </w:rPr>
        <w:t>Dostawa elementów modułowego systemu konstrukcyjnego do realizacji usługi tworzenia dedykowanych, indywidualnie zaprojektowanych zabudów stoisk targowych</w:t>
      </w:r>
      <w:r w:rsidRPr="000F695B">
        <w:rPr>
          <w:rFonts w:ascii="Aptos" w:hAnsi="Aptos" w:cs="Aptos"/>
          <w:b/>
          <w:color w:val="FF0000"/>
        </w:rPr>
        <w:t xml:space="preserve"> </w:t>
      </w:r>
    </w:p>
    <w:p w14:paraId="30348B81" w14:textId="77777777" w:rsidR="002B2CCC" w:rsidRPr="00154408" w:rsidRDefault="002B2CCC">
      <w:pPr>
        <w:spacing w:after="0" w:line="276" w:lineRule="auto"/>
        <w:ind w:right="0"/>
        <w:jc w:val="left"/>
        <w:rPr>
          <w:rFonts w:ascii="Calibri" w:hAnsi="Calibri" w:cs="Calibri"/>
          <w:color w:val="auto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3853"/>
        <w:gridCol w:w="4536"/>
      </w:tblGrid>
      <w:tr w:rsidR="000F695B" w:rsidRPr="00154408" w14:paraId="13ACA568" w14:textId="77777777" w:rsidTr="000F695B">
        <w:tc>
          <w:tcPr>
            <w:tcW w:w="933" w:type="dxa"/>
            <w:shd w:val="clear" w:color="auto" w:fill="D9D9D9"/>
            <w:vAlign w:val="center"/>
          </w:tcPr>
          <w:p w14:paraId="6AD89E0A" w14:textId="77777777" w:rsidR="000F695B" w:rsidRPr="00154408" w:rsidRDefault="000F695B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Pozycja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1333DF18" w14:textId="77777777" w:rsidR="000F695B" w:rsidRPr="00154408" w:rsidRDefault="000F695B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 w:rsidRPr="00154408">
              <w:rPr>
                <w:rFonts w:ascii="Calibri" w:hAnsi="Calibri" w:cs="Calibri"/>
                <w:i/>
                <w:color w:val="auto"/>
              </w:rPr>
              <w:t>Przedmiot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8026021" w14:textId="77777777" w:rsidR="000F695B" w:rsidRPr="00154408" w:rsidRDefault="000F695B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 w:rsidRPr="00154408">
              <w:rPr>
                <w:rFonts w:ascii="Calibri" w:hAnsi="Calibri" w:cs="Calibri"/>
                <w:i/>
                <w:color w:val="auto"/>
              </w:rPr>
              <w:t xml:space="preserve">Producent </w:t>
            </w:r>
          </w:p>
        </w:tc>
      </w:tr>
      <w:tr w:rsidR="000F695B" w:rsidRPr="00154408" w14:paraId="56B523BB" w14:textId="77777777" w:rsidTr="000F695B">
        <w:tc>
          <w:tcPr>
            <w:tcW w:w="933" w:type="dxa"/>
            <w:shd w:val="clear" w:color="auto" w:fill="F2F2F2"/>
            <w:vAlign w:val="center"/>
          </w:tcPr>
          <w:p w14:paraId="615235E9" w14:textId="77777777" w:rsidR="000F695B" w:rsidRPr="00154408" w:rsidRDefault="000F695B" w:rsidP="00F44651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 w:rsidRPr="00154408">
              <w:rPr>
                <w:rFonts w:ascii="Calibri" w:hAnsi="Calibri" w:cs="Calibri"/>
                <w:i/>
                <w:color w:val="auto"/>
              </w:rPr>
              <w:t>1</w:t>
            </w:r>
          </w:p>
        </w:tc>
        <w:tc>
          <w:tcPr>
            <w:tcW w:w="3853" w:type="dxa"/>
            <w:shd w:val="clear" w:color="auto" w:fill="auto"/>
            <w:vAlign w:val="center"/>
          </w:tcPr>
          <w:p w14:paraId="29EB0F27" w14:textId="44BAFB37" w:rsidR="000F695B" w:rsidRPr="000F695B" w:rsidRDefault="000F695B" w:rsidP="00F44651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F695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Dostawa elementów modułowego systemu konstrukcyjnego do realizacji usługi tworzenia indywidualnych zabudów stoisk targowych, o parametrach ilościowo-jakościowych według wykazu wskazanego w Załączniku nr 1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 zapytania ofertowego </w:t>
            </w:r>
            <w:r w:rsidRPr="000F695B">
              <w:rPr>
                <w:rFonts w:ascii="Calibri" w:hAnsi="Calibri" w:cs="Calibri"/>
                <w:color w:val="auto"/>
                <w:sz w:val="20"/>
                <w:szCs w:val="20"/>
              </w:rPr>
              <w:t>(specyfikacja).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B10709" w14:textId="77777777" w:rsidR="000F695B" w:rsidRPr="00154408" w:rsidRDefault="000F695B" w:rsidP="005C13B7">
            <w:pPr>
              <w:spacing w:after="0"/>
              <w:ind w:left="0" w:right="0" w:firstLine="0"/>
              <w:jc w:val="center"/>
              <w:rPr>
                <w:rFonts w:ascii="Calibri Light" w:hAnsi="Calibri Light" w:cs="Calibri Light"/>
                <w:i/>
                <w:color w:val="auto"/>
                <w:sz w:val="22"/>
              </w:rPr>
            </w:pPr>
          </w:p>
        </w:tc>
      </w:tr>
    </w:tbl>
    <w:p w14:paraId="47DCC3B9" w14:textId="77777777" w:rsidR="00EC5F30" w:rsidRDefault="00EC5F30">
      <w:pPr>
        <w:spacing w:after="0" w:line="276" w:lineRule="auto"/>
        <w:ind w:right="0"/>
        <w:jc w:val="left"/>
        <w:rPr>
          <w:rFonts w:ascii="Calibri" w:hAnsi="Calibri" w:cs="Calibri"/>
          <w:color w:val="auto"/>
          <w:szCs w:val="24"/>
        </w:rPr>
      </w:pPr>
    </w:p>
    <w:p w14:paraId="7B4D6878" w14:textId="77777777" w:rsidR="007342BD" w:rsidRPr="00154408" w:rsidRDefault="007342BD">
      <w:pPr>
        <w:spacing w:after="0" w:line="276" w:lineRule="auto"/>
        <w:ind w:right="0"/>
        <w:jc w:val="left"/>
        <w:rPr>
          <w:rFonts w:ascii="Calibri" w:hAnsi="Calibri" w:cs="Calibri"/>
          <w:color w:val="auto"/>
          <w:szCs w:val="24"/>
        </w:rPr>
      </w:pPr>
    </w:p>
    <w:p w14:paraId="63ADC2BF" w14:textId="77777777" w:rsidR="002E4BC4" w:rsidRPr="00154408" w:rsidRDefault="002E4BC4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  <w:b/>
        </w:rPr>
        <w:t xml:space="preserve">1. Cena ofertowa </w:t>
      </w:r>
    </w:p>
    <w:p w14:paraId="1C14FCAB" w14:textId="77777777" w:rsidR="00CB5623" w:rsidRPr="00154408" w:rsidRDefault="002E4BC4" w:rsidP="002B2CCC">
      <w:pPr>
        <w:spacing w:after="0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 xml:space="preserve">Oferuję realizację </w:t>
      </w:r>
      <w:r w:rsidR="002B2CCC" w:rsidRPr="00154408">
        <w:rPr>
          <w:rFonts w:ascii="Calibri" w:hAnsi="Calibri" w:cs="Calibri"/>
        </w:rPr>
        <w:t xml:space="preserve">następujących części </w:t>
      </w:r>
      <w:r w:rsidR="00F13588" w:rsidRPr="00154408">
        <w:rPr>
          <w:rFonts w:ascii="Calibri" w:hAnsi="Calibri" w:cs="Calibri"/>
        </w:rPr>
        <w:t>zamówienia za kwot</w:t>
      </w:r>
      <w:r w:rsidR="002B2CCC" w:rsidRPr="00154408">
        <w:rPr>
          <w:rFonts w:ascii="Calibri" w:hAnsi="Calibri" w:cs="Calibri"/>
        </w:rPr>
        <w:t>y</w:t>
      </w:r>
      <w:r w:rsidR="00F13588" w:rsidRPr="00154408">
        <w:rPr>
          <w:rFonts w:ascii="Calibri" w:hAnsi="Calibri" w:cs="Calibri"/>
        </w:rPr>
        <w:t xml:space="preserve"> </w:t>
      </w:r>
      <w:bookmarkStart w:id="1" w:name="_Hlk95163546"/>
      <w:r w:rsidR="00EE745F" w:rsidRPr="00154408">
        <w:rPr>
          <w:rFonts w:ascii="Calibri" w:hAnsi="Calibri" w:cs="Calibri"/>
        </w:rPr>
        <w:t xml:space="preserve">(netto):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3715"/>
        <w:gridCol w:w="1560"/>
        <w:gridCol w:w="3141"/>
      </w:tblGrid>
      <w:tr w:rsidR="002B2CCC" w:rsidRPr="00154408" w14:paraId="5B6711CD" w14:textId="77777777" w:rsidTr="000F695B">
        <w:tc>
          <w:tcPr>
            <w:tcW w:w="929" w:type="dxa"/>
            <w:shd w:val="clear" w:color="auto" w:fill="D9D9D9"/>
            <w:vAlign w:val="center"/>
          </w:tcPr>
          <w:p w14:paraId="6C2DF972" w14:textId="77777777" w:rsidR="002B2CCC" w:rsidRPr="00154408" w:rsidRDefault="00F671B0" w:rsidP="00F671B0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Poz.</w:t>
            </w:r>
          </w:p>
        </w:tc>
        <w:tc>
          <w:tcPr>
            <w:tcW w:w="3715" w:type="dxa"/>
            <w:shd w:val="clear" w:color="auto" w:fill="D9D9D9"/>
            <w:vAlign w:val="center"/>
          </w:tcPr>
          <w:p w14:paraId="3AC775A3" w14:textId="77777777" w:rsidR="002B2CCC" w:rsidRPr="00154408" w:rsidRDefault="002B2CCC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 w:rsidRPr="00154408">
              <w:rPr>
                <w:rFonts w:ascii="Calibri" w:hAnsi="Calibri" w:cs="Calibri"/>
                <w:i/>
                <w:color w:val="auto"/>
              </w:rPr>
              <w:t>Przedmiot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10F8C55C" w14:textId="77777777" w:rsidR="002B2CCC" w:rsidRPr="00154408" w:rsidRDefault="00F671B0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 xml:space="preserve">Waluta rozliczeniowa </w:t>
            </w:r>
          </w:p>
        </w:tc>
        <w:tc>
          <w:tcPr>
            <w:tcW w:w="3141" w:type="dxa"/>
            <w:shd w:val="clear" w:color="auto" w:fill="D9D9D9"/>
            <w:vAlign w:val="center"/>
          </w:tcPr>
          <w:p w14:paraId="32B8176A" w14:textId="77777777" w:rsidR="002B2CCC" w:rsidRPr="00154408" w:rsidRDefault="00F671B0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>
              <w:rPr>
                <w:rFonts w:ascii="Calibri" w:hAnsi="Calibri" w:cs="Calibri"/>
                <w:i/>
                <w:color w:val="auto"/>
              </w:rPr>
              <w:t>Wartość</w:t>
            </w:r>
          </w:p>
        </w:tc>
      </w:tr>
      <w:tr w:rsidR="00F671B0" w:rsidRPr="00154408" w14:paraId="551A1482" w14:textId="77777777" w:rsidTr="000F695B">
        <w:tc>
          <w:tcPr>
            <w:tcW w:w="929" w:type="dxa"/>
            <w:shd w:val="clear" w:color="auto" w:fill="F2F2F2"/>
            <w:vAlign w:val="center"/>
          </w:tcPr>
          <w:p w14:paraId="1C22CC94" w14:textId="77777777" w:rsidR="00F671B0" w:rsidRPr="00154408" w:rsidRDefault="00F671B0" w:rsidP="00F671B0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 w:rsidRPr="00154408">
              <w:rPr>
                <w:rFonts w:ascii="Calibri" w:hAnsi="Calibri" w:cs="Calibri"/>
                <w:i/>
                <w:color w:val="auto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E0EFAD7" w14:textId="60CF57D9" w:rsidR="00F671B0" w:rsidRPr="00154408" w:rsidRDefault="000F695B" w:rsidP="00F671B0">
            <w:pPr>
              <w:spacing w:after="0"/>
              <w:ind w:left="0" w:right="0" w:firstLine="0"/>
              <w:rPr>
                <w:rFonts w:ascii="Calibri Light" w:hAnsi="Calibri Light" w:cs="Calibri Light"/>
                <w:i/>
                <w:color w:val="auto"/>
                <w:sz w:val="22"/>
              </w:rPr>
            </w:pPr>
            <w:r w:rsidRPr="000F695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Dostawa elementów modułowego systemu konstrukcyjnego do realizacji usługi tworzenia indywidualnych zabudów stoisk targowych, o parametrach ilościowo-jakościowych według wykazu wskazanego w Załączniku nr 1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do zapytania ofertowego </w:t>
            </w:r>
            <w:r w:rsidRPr="000F695B">
              <w:rPr>
                <w:rFonts w:ascii="Calibri" w:hAnsi="Calibri" w:cs="Calibri"/>
                <w:color w:val="auto"/>
                <w:sz w:val="20"/>
                <w:szCs w:val="20"/>
              </w:rPr>
              <w:t>(specyfikacja).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BA0956" w14:textId="77777777" w:rsidR="00F671B0" w:rsidRPr="00154408" w:rsidRDefault="00F671B0" w:rsidP="00F671B0">
            <w:pPr>
              <w:spacing w:after="0"/>
              <w:ind w:left="0" w:right="0" w:firstLine="0"/>
              <w:jc w:val="center"/>
              <w:rPr>
                <w:rFonts w:ascii="Calibri Light" w:hAnsi="Calibri Light" w:cs="Calibri Light"/>
                <w:i/>
                <w:color w:val="auto"/>
              </w:rPr>
            </w:pPr>
          </w:p>
        </w:tc>
        <w:tc>
          <w:tcPr>
            <w:tcW w:w="3141" w:type="dxa"/>
            <w:shd w:val="clear" w:color="auto" w:fill="F2F2F2"/>
            <w:vAlign w:val="center"/>
          </w:tcPr>
          <w:p w14:paraId="3F04EC0D" w14:textId="77777777" w:rsidR="00F671B0" w:rsidRPr="00154408" w:rsidRDefault="00F671B0" w:rsidP="00F671B0">
            <w:pPr>
              <w:spacing w:after="0"/>
              <w:ind w:left="0" w:right="0" w:firstLine="0"/>
              <w:jc w:val="center"/>
              <w:rPr>
                <w:rFonts w:ascii="Calibri Light" w:hAnsi="Calibri Light" w:cs="Calibri Light"/>
                <w:i/>
                <w:color w:val="auto"/>
              </w:rPr>
            </w:pPr>
            <w:r w:rsidRPr="00154408">
              <w:rPr>
                <w:rFonts w:ascii="Calibri Light" w:hAnsi="Calibri Light" w:cs="Calibri Light"/>
                <w:i/>
                <w:color w:val="auto"/>
              </w:rPr>
              <w:t xml:space="preserve">….. </w:t>
            </w:r>
          </w:p>
          <w:p w14:paraId="3AE09753" w14:textId="77777777" w:rsidR="00F671B0" w:rsidRPr="00154408" w:rsidRDefault="00F671B0" w:rsidP="00F671B0">
            <w:pPr>
              <w:spacing w:after="0"/>
              <w:ind w:left="0" w:right="0" w:firstLine="0"/>
              <w:jc w:val="center"/>
              <w:rPr>
                <w:rFonts w:ascii="Calibri Light" w:hAnsi="Calibri Light" w:cs="Calibri Light"/>
                <w:i/>
                <w:color w:val="auto"/>
              </w:rPr>
            </w:pPr>
            <w:r w:rsidRPr="00154408">
              <w:rPr>
                <w:rFonts w:ascii="Calibri Light" w:hAnsi="Calibri Light" w:cs="Calibri Light"/>
                <w:i/>
                <w:color w:val="auto"/>
                <w:sz w:val="20"/>
              </w:rPr>
              <w:t>(słownie: ….)</w:t>
            </w:r>
          </w:p>
        </w:tc>
      </w:tr>
    </w:tbl>
    <w:p w14:paraId="470AD018" w14:textId="77777777" w:rsidR="002B2CCC" w:rsidRDefault="002B2CCC" w:rsidP="002B2CCC">
      <w:pPr>
        <w:spacing w:after="0" w:line="276" w:lineRule="auto"/>
        <w:ind w:left="0" w:right="0" w:firstLine="0"/>
        <w:rPr>
          <w:rFonts w:ascii="Calibri" w:hAnsi="Calibri" w:cs="Calibri"/>
          <w:i/>
          <w:color w:val="auto"/>
        </w:rPr>
      </w:pPr>
    </w:p>
    <w:p w14:paraId="08C10178" w14:textId="0841CE34" w:rsidR="000F695B" w:rsidRPr="00911BC9" w:rsidRDefault="000F695B" w:rsidP="002B2CCC">
      <w:pPr>
        <w:spacing w:after="0" w:line="276" w:lineRule="auto"/>
        <w:ind w:left="0" w:right="0" w:firstLine="0"/>
        <w:rPr>
          <w:rFonts w:ascii="Calibri" w:hAnsi="Calibri" w:cs="Calibri"/>
          <w:b/>
          <w:bCs/>
          <w:i/>
          <w:color w:val="auto"/>
        </w:rPr>
      </w:pPr>
      <w:r w:rsidRPr="000F695B">
        <w:rPr>
          <w:rFonts w:ascii="Calibri" w:hAnsi="Calibri" w:cs="Calibri"/>
          <w:b/>
          <w:bCs/>
          <w:i/>
          <w:color w:val="auto"/>
        </w:rPr>
        <w:t>Wykaz elementów kosztotwórczych [można dołączyć odrębną ofertę zawierającą kwoty</w:t>
      </w:r>
      <w:r>
        <w:rPr>
          <w:rFonts w:ascii="Calibri" w:hAnsi="Calibri" w:cs="Calibri"/>
          <w:b/>
          <w:bCs/>
          <w:i/>
          <w:color w:val="auto"/>
        </w:rPr>
        <w:t xml:space="preserve"> </w:t>
      </w:r>
      <w:r w:rsidR="00E00DBC">
        <w:rPr>
          <w:rFonts w:ascii="Calibri" w:hAnsi="Calibri" w:cs="Calibri"/>
          <w:b/>
          <w:bCs/>
          <w:i/>
          <w:color w:val="auto"/>
        </w:rPr>
        <w:t>cząstkowe</w:t>
      </w:r>
      <w:r w:rsidR="00911BC9">
        <w:rPr>
          <w:rFonts w:ascii="Calibri" w:hAnsi="Calibri" w:cs="Calibri"/>
          <w:b/>
          <w:bCs/>
          <w:i/>
          <w:color w:val="auto"/>
        </w:rPr>
        <w:t xml:space="preserve"> lub załączony formularz cenowy w formie arkusza kalkulacyjnego</w:t>
      </w:r>
      <w:r w:rsidRPr="000F695B">
        <w:rPr>
          <w:rFonts w:ascii="Calibri" w:hAnsi="Calibri" w:cs="Calibri"/>
          <w:b/>
          <w:bCs/>
          <w:i/>
          <w:color w:val="auto"/>
        </w:rPr>
        <w:t xml:space="preserve">]: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743"/>
        <w:gridCol w:w="501"/>
        <w:gridCol w:w="492"/>
        <w:gridCol w:w="1559"/>
        <w:gridCol w:w="1559"/>
      </w:tblGrid>
      <w:tr w:rsidR="00911BC9" w:rsidRPr="00911BC9" w14:paraId="457788EF" w14:textId="77777777" w:rsidTr="00911BC9">
        <w:trPr>
          <w:trHeight w:val="900"/>
        </w:trPr>
        <w:tc>
          <w:tcPr>
            <w:tcW w:w="360" w:type="dxa"/>
            <w:shd w:val="clear" w:color="000000" w:fill="D9D9D9"/>
            <w:noWrap/>
            <w:vAlign w:val="center"/>
            <w:hideMark/>
          </w:tcPr>
          <w:p w14:paraId="2738808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  <w:tc>
          <w:tcPr>
            <w:tcW w:w="4743" w:type="dxa"/>
            <w:shd w:val="clear" w:color="000000" w:fill="D9D9D9"/>
            <w:vAlign w:val="center"/>
            <w:hideMark/>
          </w:tcPr>
          <w:p w14:paraId="3DA7782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Element </w:t>
            </w:r>
          </w:p>
        </w:tc>
        <w:tc>
          <w:tcPr>
            <w:tcW w:w="501" w:type="dxa"/>
            <w:shd w:val="clear" w:color="000000" w:fill="D9D9D9"/>
            <w:vAlign w:val="center"/>
            <w:hideMark/>
          </w:tcPr>
          <w:p w14:paraId="5CBA854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ilość </w:t>
            </w:r>
          </w:p>
        </w:tc>
        <w:tc>
          <w:tcPr>
            <w:tcW w:w="492" w:type="dxa"/>
            <w:shd w:val="clear" w:color="000000" w:fill="D9D9D9"/>
            <w:vAlign w:val="center"/>
            <w:hideMark/>
          </w:tcPr>
          <w:p w14:paraId="7A98E03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j/m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55DDB65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Cena jednostkowa netto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35A992F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Wartość netto </w:t>
            </w:r>
          </w:p>
        </w:tc>
      </w:tr>
      <w:tr w:rsidR="00911BC9" w:rsidRPr="00911BC9" w14:paraId="3A6FAC51" w14:textId="77777777" w:rsidTr="00911BC9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14:paraId="15CD210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SYSTEM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979BC9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E45215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000000"/>
            <w:noWrap/>
            <w:vAlign w:val="center"/>
            <w:hideMark/>
          </w:tcPr>
          <w:p w14:paraId="4D1D8FE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000000"/>
            <w:noWrap/>
            <w:vAlign w:val="center"/>
            <w:hideMark/>
          </w:tcPr>
          <w:p w14:paraId="0227583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</w:tr>
      <w:tr w:rsidR="00911BC9" w:rsidRPr="00911BC9" w14:paraId="36547A08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93268B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DE7CAF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RAMA [0992 X 2480MM] z OTWORAMI MONTAŻOWYMI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06205B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B82798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7DECE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F6ACEA" w14:textId="3FBE49F4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4947CD4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1DA437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0D5B462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RAMA [0496 X 0992MM] z OTWORAMI MONTAŻOWYMI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19E63A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461438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68475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84D963" w14:textId="0227E5F8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75E8DDE8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F85825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5FE54B3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RAMA [0992 X 0992MM] z OTWORAMI MONTAŻOWYMI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A829AF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F802C2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2BC5F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55714F" w14:textId="4FAE03C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215C60CC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195F10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04BD0E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RAMA ŁUKOWA 90° [R=0430MM] [H=0992MM] z OTWORAMI MONTAŻOWYMI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79B60A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ED7C76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09810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A6BAE3" w14:textId="61D3DB56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3CCF2ED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FFA2CC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6B94B0B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24D832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2AD3B1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BFFB7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1E69C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7156EFE2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8903CB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1075674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DRZWI Z SAMOZAMYKACZEM [0992 x 2480 MM]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3072CB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54B24D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ED2684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F7B13B" w14:textId="17924E42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0BC8F1FE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F3DADE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6C4674D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DRZWI PODWÓJNE ZAMYKANE [0992 x 0992MM]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5FCBC0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BC6890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szt.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8295C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B89F6C" w14:textId="62D0EF8C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2688ED2D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6F8453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6D83FB5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B4E007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A74903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CCCC9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0C10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254E5621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DFF987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0188BAC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KASETON PODŚWIETLANY OBUSTRONNY 124 mm [1984 x 2480MM] z OTWORAMI MONTAŻOWYMI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5729BA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8C9CEA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108B2A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BAAB67" w14:textId="0482C932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6920790F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94AE86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59C2D55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KASETON PODŚWIETLANY - SŁUPKI WSPIERAJĄCE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2804D1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F1A524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D46A3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FB2E00" w14:textId="286D35E4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DE1FA7F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DD1241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B6278E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BC5C52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D297E0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D58F7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EE954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37C19C2F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1539FF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202CD20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PODSTAWA STABILIZUJĄCA [w zakresie 0300 – 0330MM x 0992MM] KOLOR SZARY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281FD5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7FE1695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593345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4C435F" w14:textId="00B9448C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6767B2C4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991768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C7D603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WSPARCIE TELEWIZORA [SZEROKOŚĆ RAMY 0992MM]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0E07D1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F2B98D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9481C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444068" w14:textId="5E8764BB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6BB60538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041F30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D14331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UCHWYT UNIWERSALNY DO MONTAŻU DODATKOWYCH ELEMENTÓW (NP. PÓŁEK)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AFA0A3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566FE0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2B494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A6E543" w14:textId="0B304AC8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29C47E77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40F312E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82A095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FB5BA2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9B4538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F5FDB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913703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7ECC13E9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234739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614287C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SŁUPKI 2480mm: SŁUPEK DO TEKSTYLIÓW + ZAKOŃCZENIE SŁUPKA [2480MM]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0607C3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08950E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F14D0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A24548B" w14:textId="30A6511E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449C141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624D36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DCFA0C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  <w:lang w:val="en-US"/>
              </w:rPr>
              <w:t>SŁUPKI 992mm: SŁUPEK DO TEKSTYLIÓW + ZAKOŃCZENIE SŁUPKA [0992MM]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158350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FF7510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kpl.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ECE45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401CE07" w14:textId="7782B95F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5719C772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C87A4D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ACCB2B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SŁUPKI 496 mm: SŁUPEK DO TEKSTYLIÓW + ZAKOŃCZENIE SŁUPKA [0496MM]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9F0D6B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176937B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8A50A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44D7DA" w14:textId="6D0E6AAB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72262B3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30546E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C7E6B6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8EC2E6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7BE192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D7322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AACA5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3FC174B2" w14:textId="77777777" w:rsidTr="00911BC9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14:paraId="1D312BB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ZESTAW ŁĄCZNIKÓW DO ŁĄCZENIA ELEMENTÓW: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267F32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8E75AC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000000" w:fill="000000"/>
            <w:noWrap/>
            <w:vAlign w:val="center"/>
            <w:hideMark/>
          </w:tcPr>
          <w:p w14:paraId="0E91A48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000000"/>
            <w:noWrap/>
            <w:vAlign w:val="center"/>
            <w:hideMark/>
          </w:tcPr>
          <w:p w14:paraId="0462075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</w:tr>
      <w:tr w:rsidR="00911BC9" w:rsidRPr="00911BC9" w14:paraId="32C250EF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BA6987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13327B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TYM: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286F99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F21B71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7B12F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93DE4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7EC1A3ED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3A7BB3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34C4FC8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ŁĄCZNIK 180°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418839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B7CE25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03FD1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1070BB" w14:textId="5D1F1762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C0E09F2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5BAADD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5AAE20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ŁĄCZNIK 90°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7ACE0E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E3C117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78155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6D7B380" w14:textId="0CD0EEC9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7D2E562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1A0579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F4D0B0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ŁĄCZNIK TYPU T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9ADF1B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11E4EB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BDE75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A61DFC8" w14:textId="466542E0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8ADD5AE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0B69F7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910814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ŚRUBA 1MM ŁĄCZNIK 90°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93C73F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F395ED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F71F1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71754D" w14:textId="35C36B82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0771B001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5FEB2B5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5BEB364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ŚRUBA DO ŁĄCZNIKÓW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98DEAB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34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471DBF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10BE7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7C15B" w14:textId="250035CA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501C5BCA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F79D81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063363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ŚRUBA 1MM ŁĄCZNIK DO SŁUPKA TEKSTYLNEGO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92358E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C16AB6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BA503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2A3C72A" w14:textId="141C5EE0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4AC5084C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6AFA43C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1E07ED2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ŁĄCZNIK DO SŁUPKA TEKSTYLNEGO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31210D2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C01E51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BF448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B3E0D3" w14:textId="1F707EB6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40A86D6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3DC190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2DB853E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ŁĄCZNIK BEZNARZĘDZIOWY DO ŁĄCZENIA RAM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1378315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508CD3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B47F5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85B200" w14:textId="39B9BC99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726F5BF7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2E39B9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0D5574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ŁĄCZNIK BEZNARZĘDZIOWY DRZWIOWY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3834EE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F7718F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065B4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9E99E6B" w14:textId="25850111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8A42A7B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527FE8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5A5D4FB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ŁĄCZNIK BAZOWY 90°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8C93B2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AEE850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B7168A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C8C116" w14:textId="7A86A796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6CA2DBDE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0CFE811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1AAAD8A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7461FD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84126A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754F9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7BACD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760E2583" w14:textId="77777777" w:rsidTr="00911BC9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14:paraId="3ED9C816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ELEMENTY WYKOŃCZENIOWE: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3DDD82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0BAE43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000000" w:fill="000000"/>
            <w:noWrap/>
            <w:vAlign w:val="center"/>
            <w:hideMark/>
          </w:tcPr>
          <w:p w14:paraId="0CD17F0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  <w:tc>
          <w:tcPr>
            <w:tcW w:w="1559" w:type="dxa"/>
            <w:shd w:val="clear" w:color="000000" w:fill="000000"/>
            <w:noWrap/>
            <w:vAlign w:val="center"/>
            <w:hideMark/>
          </w:tcPr>
          <w:p w14:paraId="5C02E4B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  <w:r w:rsidRPr="00911BC9">
              <w:rPr>
                <w:rFonts w:ascii="Aptos Narrow" w:hAnsi="Aptos Narrow"/>
                <w:szCs w:val="24"/>
              </w:rPr>
              <w:t> </w:t>
            </w:r>
          </w:p>
        </w:tc>
      </w:tr>
      <w:tr w:rsidR="00911BC9" w:rsidRPr="00911BC9" w14:paraId="737D67FE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7C2004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szCs w:val="24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0891C75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 TYM: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B9A024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E55CF7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05874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23E10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0D4148AC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2D0B64E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292B8FE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WYSŁONA RAMY [2480MM] SZARA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073D109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CB1A7F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84F93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5A321C" w14:textId="1AD83176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76C903D9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C8DA29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00A22B0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WYSŁONA RAMY ŁUKOWEJ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858A42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B9E170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E648F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897137" w14:textId="72EE3B0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2DBCA8B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8A596D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23997FD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WYSŁONA RAMY [1984MM] SZARA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2CB2A7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729B1C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596449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D1FCCB" w14:textId="385B80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CE429F1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4F60552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5D36F7E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WYSŁONA RAMY [0496MM] SZARA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0D2107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35CEAF7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szt.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2E93A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E3D15F" w14:textId="51D9C7F3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0826964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7829C2C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7521A63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i/>
                <w:iCs/>
                <w:sz w:val="20"/>
                <w:szCs w:val="20"/>
              </w:rPr>
              <w:t>ZESTAW MOCUJĄCY WYSŁONY (KLIPS ZAŚLEPKI DO WYSŁONY 16 szt. + MOCOWANIE ZAŚLEPKI KRÓTKIE DO WYSŁONY 4 szt.)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26F2F4C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1A5844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D0A00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F977579" w14:textId="295C37EA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3A4B6B0F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611F14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4962035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027E71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25D860A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9019D1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F4902A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7308ED15" w14:textId="77777777" w:rsidTr="00911BC9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14:paraId="7A56E31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1BC9">
              <w:rPr>
                <w:rFonts w:ascii="Calibri" w:hAnsi="Calibri" w:cs="Calibri"/>
                <w:b/>
                <w:bCs/>
                <w:sz w:val="20"/>
                <w:szCs w:val="20"/>
              </w:rPr>
              <w:t>WYPOSAŻENIE DODATKOWE: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7252852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62CB11F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7E1B9C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F5FD7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10EBC270" w14:textId="77777777" w:rsidTr="00911BC9">
        <w:trPr>
          <w:trHeight w:val="60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87C235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0D645284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- mocowanie dla wypełnień do ram (ilość adekwatna do zakresu przedmiotu dostawy)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5CBE553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0CD8E35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968D2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5B2A188" w14:textId="2AD89B1B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11F5991E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3F8F08F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6D57FA77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 xml:space="preserve">- oświetlenie kasetonu </w:t>
            </w: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6330A868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5CB97D50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11BC9">
              <w:rPr>
                <w:rFonts w:ascii="Calibri" w:hAnsi="Calibri" w:cs="Calibri"/>
                <w:sz w:val="20"/>
                <w:szCs w:val="20"/>
              </w:rPr>
              <w:t>kpl.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309569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4C4B68" w14:textId="52C32EE1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11BC9" w:rsidRPr="00911BC9" w14:paraId="43E7B485" w14:textId="77777777" w:rsidTr="00911BC9">
        <w:trPr>
          <w:trHeight w:val="320"/>
        </w:trPr>
        <w:tc>
          <w:tcPr>
            <w:tcW w:w="360" w:type="dxa"/>
            <w:shd w:val="clear" w:color="auto" w:fill="auto"/>
            <w:noWrap/>
            <w:vAlign w:val="center"/>
            <w:hideMark/>
          </w:tcPr>
          <w:p w14:paraId="15FFE08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43" w:type="dxa"/>
            <w:shd w:val="clear" w:color="auto" w:fill="auto"/>
            <w:vAlign w:val="center"/>
            <w:hideMark/>
          </w:tcPr>
          <w:p w14:paraId="14565419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01" w:type="dxa"/>
            <w:shd w:val="clear" w:color="auto" w:fill="auto"/>
            <w:noWrap/>
            <w:vAlign w:val="center"/>
            <w:hideMark/>
          </w:tcPr>
          <w:p w14:paraId="4EE4F283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noWrap/>
            <w:vAlign w:val="center"/>
            <w:hideMark/>
          </w:tcPr>
          <w:p w14:paraId="4038649B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78600E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09D971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911BC9" w:rsidRPr="00911BC9" w14:paraId="6F46FEDC" w14:textId="77777777" w:rsidTr="00724A57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14:paraId="6DE1113D" w14:textId="75F4AC5A" w:rsidR="00911BC9" w:rsidRPr="00911BC9" w:rsidRDefault="00911BC9" w:rsidP="00724A57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b/>
                <w:bCs/>
                <w:szCs w:val="24"/>
              </w:rPr>
            </w:pPr>
            <w:r>
              <w:rPr>
                <w:rFonts w:ascii="Aptos Narrow" w:hAnsi="Aptos Narrow"/>
                <w:b/>
                <w:bCs/>
                <w:szCs w:val="24"/>
              </w:rPr>
              <w:t>Rabat od cen (jeśli dotyczy, wyrazić w %)</w:t>
            </w:r>
            <w:r w:rsidRPr="00911BC9">
              <w:rPr>
                <w:rFonts w:ascii="Aptos Narrow" w:hAnsi="Aptos Narrow"/>
                <w:b/>
                <w:bCs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14:paraId="6E5F4453" w14:textId="3C4DCFB1" w:rsidR="00911BC9" w:rsidRPr="00911BC9" w:rsidRDefault="00911BC9" w:rsidP="00724A57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b/>
                <w:bCs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CD0509" w14:textId="77777777" w:rsidR="00911BC9" w:rsidRPr="00911BC9" w:rsidRDefault="00911BC9" w:rsidP="00724A57">
            <w:pPr>
              <w:suppressAutoHyphens w:val="0"/>
              <w:spacing w:after="0"/>
              <w:ind w:left="0" w:right="0" w:firstLine="0"/>
              <w:jc w:val="right"/>
              <w:rPr>
                <w:rFonts w:ascii="Aptos Narrow" w:hAnsi="Aptos Narrow"/>
                <w:b/>
                <w:bCs/>
                <w:szCs w:val="24"/>
              </w:rPr>
            </w:pPr>
          </w:p>
        </w:tc>
      </w:tr>
      <w:tr w:rsidR="00911BC9" w:rsidRPr="00911BC9" w14:paraId="4882B841" w14:textId="77777777" w:rsidTr="00911BC9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14:paraId="599A793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b/>
                <w:bCs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</w:tcPr>
          <w:p w14:paraId="1628CD6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b/>
                <w:bCs/>
                <w:color w:val="FF0000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65DD35F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Aptos Narrow" w:hAnsi="Aptos Narrow"/>
                <w:b/>
                <w:bCs/>
                <w:szCs w:val="24"/>
              </w:rPr>
            </w:pPr>
          </w:p>
        </w:tc>
      </w:tr>
      <w:tr w:rsidR="00911BC9" w:rsidRPr="00911BC9" w14:paraId="247D538E" w14:textId="77777777" w:rsidTr="00911BC9">
        <w:trPr>
          <w:trHeight w:val="320"/>
        </w:trPr>
        <w:tc>
          <w:tcPr>
            <w:tcW w:w="5103" w:type="dxa"/>
            <w:gridSpan w:val="2"/>
            <w:shd w:val="clear" w:color="auto" w:fill="auto"/>
            <w:noWrap/>
            <w:vAlign w:val="center"/>
            <w:hideMark/>
          </w:tcPr>
          <w:p w14:paraId="2B051E85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b/>
                <w:bCs/>
                <w:szCs w:val="24"/>
              </w:rPr>
            </w:pPr>
            <w:r w:rsidRPr="00911BC9">
              <w:rPr>
                <w:rFonts w:ascii="Aptos Narrow" w:hAnsi="Aptos Narrow"/>
                <w:b/>
                <w:bCs/>
                <w:szCs w:val="24"/>
              </w:rPr>
              <w:t xml:space="preserve">Cena ofertowa (wskazać walutę) </w:t>
            </w:r>
          </w:p>
        </w:tc>
        <w:tc>
          <w:tcPr>
            <w:tcW w:w="2552" w:type="dxa"/>
            <w:gridSpan w:val="3"/>
            <w:shd w:val="clear" w:color="auto" w:fill="auto"/>
            <w:noWrap/>
            <w:vAlign w:val="center"/>
            <w:hideMark/>
          </w:tcPr>
          <w:p w14:paraId="7E70A3BD" w14:textId="77777777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left"/>
              <w:rPr>
                <w:rFonts w:ascii="Aptos Narrow" w:hAnsi="Aptos Narrow"/>
                <w:b/>
                <w:bCs/>
                <w:color w:val="FF0000"/>
                <w:szCs w:val="24"/>
              </w:rPr>
            </w:pPr>
            <w:r w:rsidRPr="00911BC9">
              <w:rPr>
                <w:rFonts w:ascii="Aptos Narrow" w:hAnsi="Aptos Narrow"/>
                <w:b/>
                <w:bCs/>
                <w:color w:val="FF0000"/>
                <w:szCs w:val="24"/>
              </w:rPr>
              <w:t>PLN/EUR/USD/inna*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46782E" w14:textId="5022E9CA" w:rsidR="00911BC9" w:rsidRPr="00911BC9" w:rsidRDefault="00911BC9" w:rsidP="00911BC9">
            <w:pPr>
              <w:suppressAutoHyphens w:val="0"/>
              <w:spacing w:after="0"/>
              <w:ind w:left="0" w:right="0" w:firstLine="0"/>
              <w:jc w:val="right"/>
              <w:rPr>
                <w:rFonts w:ascii="Aptos Narrow" w:hAnsi="Aptos Narrow"/>
                <w:b/>
                <w:bCs/>
                <w:szCs w:val="24"/>
              </w:rPr>
            </w:pPr>
          </w:p>
        </w:tc>
      </w:tr>
    </w:tbl>
    <w:p w14:paraId="62407D04" w14:textId="77777777" w:rsidR="000F695B" w:rsidRDefault="000F695B" w:rsidP="002B2CCC">
      <w:pPr>
        <w:spacing w:after="0" w:line="276" w:lineRule="auto"/>
        <w:ind w:left="0" w:right="0" w:firstLine="0"/>
        <w:rPr>
          <w:rFonts w:ascii="Calibri" w:hAnsi="Calibri" w:cs="Calibri"/>
          <w:i/>
          <w:color w:val="auto"/>
        </w:rPr>
      </w:pPr>
    </w:p>
    <w:p w14:paraId="04DE0A5B" w14:textId="5287CF9E" w:rsidR="002B2CCC" w:rsidRPr="000F695B" w:rsidRDefault="00EE745F" w:rsidP="002B2CCC">
      <w:pPr>
        <w:spacing w:after="0" w:line="276" w:lineRule="auto"/>
        <w:ind w:left="0" w:right="0" w:firstLine="0"/>
        <w:rPr>
          <w:rFonts w:ascii="Calibri" w:hAnsi="Calibri" w:cs="Calibri"/>
          <w:b/>
          <w:bCs/>
          <w:color w:val="auto"/>
        </w:rPr>
      </w:pPr>
      <w:r w:rsidRPr="000F695B">
        <w:rPr>
          <w:rFonts w:ascii="Calibri" w:hAnsi="Calibri" w:cs="Calibri"/>
          <w:b/>
          <w:bCs/>
          <w:color w:val="auto"/>
        </w:rPr>
        <w:t>Dostawa jest / nie jest</w:t>
      </w:r>
      <w:r w:rsidR="000F695B" w:rsidRPr="000F695B">
        <w:rPr>
          <w:rFonts w:ascii="Calibri" w:hAnsi="Calibri" w:cs="Calibri"/>
          <w:b/>
          <w:bCs/>
          <w:color w:val="auto"/>
        </w:rPr>
        <w:t>*</w:t>
      </w:r>
      <w:r w:rsidRPr="000F695B">
        <w:rPr>
          <w:rFonts w:ascii="Calibri" w:hAnsi="Calibri" w:cs="Calibri"/>
          <w:b/>
          <w:bCs/>
          <w:color w:val="auto"/>
        </w:rPr>
        <w:t xml:space="preserve"> obciążona podatkiem od towarów i usług (VAT) wg stawki: ……….%</w:t>
      </w:r>
      <w:r w:rsidR="000F695B" w:rsidRPr="000F695B">
        <w:rPr>
          <w:rFonts w:ascii="Calibri" w:hAnsi="Calibri" w:cs="Calibri"/>
          <w:b/>
          <w:bCs/>
          <w:color w:val="auto"/>
        </w:rPr>
        <w:t xml:space="preserve"> / dostawa realizowana w formie wewnątrzwspólnotowego nabycia towarów*</w:t>
      </w:r>
      <w:r w:rsidRPr="000F695B">
        <w:rPr>
          <w:rFonts w:ascii="Calibri" w:hAnsi="Calibri" w:cs="Calibri"/>
          <w:b/>
          <w:bCs/>
          <w:color w:val="auto"/>
        </w:rPr>
        <w:t xml:space="preserve">. </w:t>
      </w:r>
    </w:p>
    <w:p w14:paraId="553FEC2C" w14:textId="77777777" w:rsidR="009C1413" w:rsidRDefault="009C1413" w:rsidP="002B2CCC">
      <w:pPr>
        <w:spacing w:after="0" w:line="276" w:lineRule="auto"/>
        <w:ind w:left="0" w:right="0" w:firstLine="0"/>
        <w:rPr>
          <w:rFonts w:ascii="Calibri" w:hAnsi="Calibri" w:cs="Calibri"/>
          <w:i/>
          <w:color w:val="auto"/>
          <w:sz w:val="22"/>
        </w:rPr>
      </w:pPr>
    </w:p>
    <w:p w14:paraId="105426C9" w14:textId="59E38029" w:rsidR="000B401A" w:rsidRPr="009C1413" w:rsidRDefault="00EE745F" w:rsidP="002B2CCC">
      <w:pPr>
        <w:spacing w:after="0" w:line="276" w:lineRule="auto"/>
        <w:ind w:left="0" w:right="0" w:firstLine="0"/>
        <w:rPr>
          <w:rFonts w:ascii="Calibri" w:hAnsi="Calibri" w:cs="Calibri"/>
          <w:i/>
          <w:color w:val="auto"/>
          <w:sz w:val="22"/>
        </w:rPr>
      </w:pPr>
      <w:r w:rsidRPr="009C1413">
        <w:rPr>
          <w:rFonts w:ascii="Calibri" w:hAnsi="Calibri" w:cs="Calibri"/>
          <w:i/>
          <w:color w:val="auto"/>
          <w:sz w:val="22"/>
        </w:rPr>
        <w:lastRenderedPageBreak/>
        <w:t xml:space="preserve">Oświadczam, iż wskazana wartość obejmuje zryczałtowane wynagrodzenie za wszystkie elementy zamówienia, tj. </w:t>
      </w:r>
      <w:r w:rsidR="000F695B">
        <w:rPr>
          <w:rFonts w:ascii="Calibri" w:hAnsi="Calibri" w:cs="Calibri"/>
          <w:i/>
          <w:color w:val="auto"/>
          <w:sz w:val="22"/>
        </w:rPr>
        <w:t>wyposażenie</w:t>
      </w:r>
      <w:r w:rsidRPr="009C1413">
        <w:rPr>
          <w:rFonts w:ascii="Calibri" w:hAnsi="Calibri" w:cs="Calibri"/>
          <w:i/>
          <w:color w:val="auto"/>
          <w:sz w:val="22"/>
        </w:rPr>
        <w:t xml:space="preserve"> o parametrach wskazanych w ofercie, koszt gwarancji udzielonej na zasadach zgodnych z pkt. 2 oferty</w:t>
      </w:r>
      <w:r w:rsidR="000F695B">
        <w:rPr>
          <w:rFonts w:ascii="Calibri" w:hAnsi="Calibri" w:cs="Calibri"/>
          <w:i/>
          <w:color w:val="auto"/>
          <w:sz w:val="22"/>
        </w:rPr>
        <w:t>, o charakterystyce zgodnej z pkt. 3 i parametrach</w:t>
      </w:r>
      <w:r w:rsidRPr="009C1413">
        <w:rPr>
          <w:rFonts w:ascii="Calibri" w:hAnsi="Calibri" w:cs="Calibri"/>
          <w:i/>
          <w:color w:val="auto"/>
          <w:sz w:val="22"/>
        </w:rPr>
        <w:t xml:space="preserve"> serwisu </w:t>
      </w:r>
      <w:r w:rsidR="000F695B">
        <w:rPr>
          <w:rFonts w:ascii="Calibri" w:hAnsi="Calibri" w:cs="Calibri"/>
          <w:i/>
          <w:color w:val="auto"/>
          <w:sz w:val="22"/>
        </w:rPr>
        <w:t xml:space="preserve">(wsparcie ad hoc) </w:t>
      </w:r>
      <w:r w:rsidRPr="009C1413">
        <w:rPr>
          <w:rFonts w:ascii="Calibri" w:hAnsi="Calibri" w:cs="Calibri"/>
          <w:i/>
          <w:color w:val="auto"/>
          <w:sz w:val="22"/>
        </w:rPr>
        <w:t xml:space="preserve">zgodnie z pkt. </w:t>
      </w:r>
      <w:r w:rsidR="000F695B">
        <w:rPr>
          <w:rFonts w:ascii="Calibri" w:hAnsi="Calibri" w:cs="Calibri"/>
          <w:i/>
          <w:color w:val="auto"/>
          <w:sz w:val="22"/>
        </w:rPr>
        <w:t>4</w:t>
      </w:r>
      <w:r w:rsidRPr="009C1413">
        <w:rPr>
          <w:rFonts w:ascii="Calibri" w:hAnsi="Calibri" w:cs="Calibri"/>
          <w:i/>
          <w:color w:val="auto"/>
          <w:sz w:val="22"/>
        </w:rPr>
        <w:t xml:space="preserve"> oferty, jak również koszt dostawy,</w:t>
      </w:r>
      <w:r w:rsidR="000F695B">
        <w:rPr>
          <w:rFonts w:ascii="Calibri" w:hAnsi="Calibri" w:cs="Calibri"/>
          <w:i/>
          <w:color w:val="auto"/>
          <w:sz w:val="22"/>
        </w:rPr>
        <w:t xml:space="preserve"> ew</w:t>
      </w:r>
      <w:r w:rsidR="00911BC9">
        <w:rPr>
          <w:rFonts w:ascii="Calibri" w:hAnsi="Calibri" w:cs="Calibri"/>
          <w:i/>
          <w:color w:val="auto"/>
          <w:sz w:val="22"/>
        </w:rPr>
        <w:t>e</w:t>
      </w:r>
      <w:r w:rsidR="000F695B">
        <w:rPr>
          <w:rFonts w:ascii="Calibri" w:hAnsi="Calibri" w:cs="Calibri"/>
          <w:i/>
          <w:color w:val="auto"/>
          <w:sz w:val="22"/>
        </w:rPr>
        <w:t>ntualnego</w:t>
      </w:r>
      <w:r w:rsidRPr="009C1413">
        <w:rPr>
          <w:rFonts w:ascii="Calibri" w:hAnsi="Calibri" w:cs="Calibri"/>
          <w:i/>
          <w:color w:val="auto"/>
          <w:sz w:val="22"/>
        </w:rPr>
        <w:t xml:space="preserve"> cła, ubezpieczenia na czas transportu</w:t>
      </w:r>
      <w:r w:rsidR="000B401A" w:rsidRPr="009C1413">
        <w:rPr>
          <w:rFonts w:ascii="Calibri" w:hAnsi="Calibri" w:cs="Calibri"/>
          <w:i/>
          <w:color w:val="auto"/>
          <w:sz w:val="22"/>
        </w:rPr>
        <w:t xml:space="preserve"> i wszelkich innych opłat związanych z realizacją przedmiotu zamówienia. </w:t>
      </w:r>
    </w:p>
    <w:bookmarkEnd w:id="1"/>
    <w:p w14:paraId="0FE7D155" w14:textId="77777777" w:rsidR="000F695B" w:rsidRDefault="000F695B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</w:rPr>
      </w:pPr>
    </w:p>
    <w:p w14:paraId="0760957C" w14:textId="4B566572" w:rsidR="00D35AE7" w:rsidRPr="00154408" w:rsidRDefault="00F13588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  <w:b/>
        </w:rPr>
        <w:t>2</w:t>
      </w:r>
      <w:r w:rsidR="00D35AE7" w:rsidRPr="00154408">
        <w:rPr>
          <w:rFonts w:ascii="Calibri" w:hAnsi="Calibri" w:cs="Calibri"/>
          <w:b/>
        </w:rPr>
        <w:t xml:space="preserve">. Warunki gwarancji </w:t>
      </w:r>
    </w:p>
    <w:p w14:paraId="1F536CD2" w14:textId="77777777" w:rsidR="00D376F8" w:rsidRPr="00154408" w:rsidRDefault="00D35AE7" w:rsidP="00F44A6E">
      <w:pPr>
        <w:spacing w:after="0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 xml:space="preserve">Oferuję </w:t>
      </w:r>
      <w:r w:rsidR="00F13588" w:rsidRPr="00154408">
        <w:rPr>
          <w:rFonts w:ascii="Calibri" w:hAnsi="Calibri" w:cs="Calibri"/>
        </w:rPr>
        <w:t>udzielenie</w:t>
      </w:r>
      <w:r w:rsidRPr="00154408">
        <w:rPr>
          <w:rFonts w:ascii="Calibri" w:hAnsi="Calibri" w:cs="Calibri"/>
        </w:rPr>
        <w:t xml:space="preserve"> gwarancji </w:t>
      </w:r>
      <w:r w:rsidR="00F13588" w:rsidRPr="00154408">
        <w:rPr>
          <w:rFonts w:ascii="Calibri" w:hAnsi="Calibri" w:cs="Calibri"/>
        </w:rPr>
        <w:t xml:space="preserve">dla </w:t>
      </w:r>
      <w:r w:rsidR="002B2CCC" w:rsidRPr="00154408">
        <w:rPr>
          <w:rFonts w:ascii="Calibri" w:hAnsi="Calibri" w:cs="Calibri"/>
        </w:rPr>
        <w:t>urządzeń stanowiących</w:t>
      </w:r>
      <w:r w:rsidR="00F13588" w:rsidRPr="00154408">
        <w:rPr>
          <w:rFonts w:ascii="Calibri" w:hAnsi="Calibri" w:cs="Calibri"/>
        </w:rPr>
        <w:t xml:space="preserve"> przedmiotu umowy przez okres</w:t>
      </w:r>
      <w:r w:rsidRPr="00154408">
        <w:rPr>
          <w:rFonts w:ascii="Calibri" w:hAnsi="Calibri" w:cs="Calibri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72DC9" w:rsidRPr="00154408" w14:paraId="504E8846" w14:textId="77777777" w:rsidTr="00E72DC9">
        <w:tc>
          <w:tcPr>
            <w:tcW w:w="9180" w:type="dxa"/>
            <w:shd w:val="clear" w:color="auto" w:fill="D9D9D9"/>
            <w:vAlign w:val="center"/>
          </w:tcPr>
          <w:p w14:paraId="5E8285A9" w14:textId="77777777" w:rsidR="00E72DC9" w:rsidRPr="00154408" w:rsidRDefault="00E72DC9" w:rsidP="005C13B7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</w:rPr>
            </w:pPr>
            <w:r w:rsidRPr="00154408">
              <w:rPr>
                <w:rFonts w:ascii="Calibri" w:hAnsi="Calibri" w:cs="Calibri"/>
                <w:i/>
                <w:color w:val="auto"/>
              </w:rPr>
              <w:t>Okres gwarancji w miesiącach (od daty odbioru końcowego)</w:t>
            </w:r>
          </w:p>
        </w:tc>
      </w:tr>
      <w:tr w:rsidR="00E72DC9" w:rsidRPr="00154408" w14:paraId="6A476354" w14:textId="77777777" w:rsidTr="00E72DC9">
        <w:tc>
          <w:tcPr>
            <w:tcW w:w="9180" w:type="dxa"/>
            <w:shd w:val="clear" w:color="auto" w:fill="auto"/>
            <w:vAlign w:val="center"/>
          </w:tcPr>
          <w:p w14:paraId="6FCEC423" w14:textId="77777777" w:rsidR="00E72DC9" w:rsidRPr="00154408" w:rsidRDefault="00E72DC9" w:rsidP="005C13B7">
            <w:pPr>
              <w:spacing w:before="120" w:after="120"/>
              <w:ind w:left="0" w:right="0" w:firstLine="0"/>
              <w:jc w:val="center"/>
              <w:rPr>
                <w:rFonts w:ascii="Calibri Light" w:hAnsi="Calibri Light" w:cs="Calibri Light"/>
                <w:i/>
                <w:color w:val="auto"/>
                <w:sz w:val="22"/>
              </w:rPr>
            </w:pPr>
            <w:r w:rsidRPr="00154408">
              <w:rPr>
                <w:rFonts w:ascii="Calibri Light" w:hAnsi="Calibri Light" w:cs="Calibri Light"/>
                <w:i/>
                <w:color w:val="auto"/>
                <w:sz w:val="22"/>
              </w:rPr>
              <w:t>…. Miesięcy</w:t>
            </w:r>
          </w:p>
        </w:tc>
      </w:tr>
    </w:tbl>
    <w:p w14:paraId="4FBA8E04" w14:textId="77777777" w:rsidR="00D376F8" w:rsidRPr="00154408" w:rsidRDefault="00D376F8" w:rsidP="00F44A6E">
      <w:pPr>
        <w:spacing w:after="0" w:line="276" w:lineRule="auto"/>
        <w:ind w:left="0" w:right="0" w:firstLine="0"/>
        <w:rPr>
          <w:rFonts w:ascii="Calibri" w:hAnsi="Calibri" w:cs="Calibri"/>
        </w:rPr>
      </w:pPr>
    </w:p>
    <w:p w14:paraId="42E71D00" w14:textId="6E70F69C" w:rsidR="0008339B" w:rsidRPr="00154408" w:rsidRDefault="00FE4619" w:rsidP="00FE4619">
      <w:pPr>
        <w:spacing w:after="0" w:line="276" w:lineRule="auto"/>
        <w:ind w:left="0" w:right="0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Oświadczam, iż przez okres gwarancji wskazany w Ofercie zapewnię dostępność usług </w:t>
      </w:r>
      <w:r w:rsidR="000F695B">
        <w:rPr>
          <w:rFonts w:ascii="Calibri" w:hAnsi="Calibri" w:cs="Calibri"/>
          <w:i/>
          <w:sz w:val="22"/>
        </w:rPr>
        <w:t>s</w:t>
      </w:r>
      <w:r w:rsidR="002B2CCC" w:rsidRPr="00154408">
        <w:rPr>
          <w:rFonts w:ascii="Calibri" w:hAnsi="Calibri" w:cs="Calibri"/>
          <w:i/>
          <w:sz w:val="22"/>
        </w:rPr>
        <w:t xml:space="preserve">erwisu </w:t>
      </w:r>
      <w:r w:rsidR="000F695B">
        <w:rPr>
          <w:rFonts w:ascii="Calibri" w:hAnsi="Calibri" w:cs="Calibri"/>
          <w:i/>
          <w:sz w:val="22"/>
        </w:rPr>
        <w:t>oraz elementów zamiennych</w:t>
      </w:r>
      <w:r w:rsidR="00D376F8" w:rsidRPr="00154408">
        <w:rPr>
          <w:rFonts w:ascii="Calibri" w:hAnsi="Calibri" w:cs="Calibri"/>
          <w:i/>
          <w:sz w:val="22"/>
        </w:rPr>
        <w:t xml:space="preserve">. </w:t>
      </w:r>
      <w:r w:rsidR="0008339B" w:rsidRPr="00154408">
        <w:rPr>
          <w:rFonts w:ascii="Calibri" w:hAnsi="Calibri" w:cs="Calibri"/>
          <w:i/>
          <w:sz w:val="22"/>
        </w:rPr>
        <w:t xml:space="preserve"> </w:t>
      </w:r>
    </w:p>
    <w:p w14:paraId="375051E8" w14:textId="77777777" w:rsidR="00FE4619" w:rsidRPr="00154408" w:rsidRDefault="00FE4619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1F630102" w14:textId="3ECDB0C5" w:rsidR="00D376F8" w:rsidRPr="00154408" w:rsidRDefault="00D376F8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  <w:i/>
        </w:rPr>
      </w:pPr>
      <w:r w:rsidRPr="00154408">
        <w:rPr>
          <w:rFonts w:ascii="Calibri" w:hAnsi="Calibri" w:cs="Calibri"/>
          <w:b/>
          <w:i/>
        </w:rPr>
        <w:t>Szczegółowe warunki gwarancji</w:t>
      </w:r>
      <w:r w:rsidR="00EC5F30" w:rsidRPr="00154408">
        <w:rPr>
          <w:rFonts w:ascii="Calibri" w:hAnsi="Calibri" w:cs="Calibri"/>
          <w:b/>
          <w:i/>
        </w:rPr>
        <w:t xml:space="preserve"> (</w:t>
      </w:r>
      <w:r w:rsidR="000F695B">
        <w:rPr>
          <w:rFonts w:ascii="Calibri" w:hAnsi="Calibri" w:cs="Calibri"/>
          <w:b/>
          <w:i/>
        </w:rPr>
        <w:t>wymagania</w:t>
      </w:r>
      <w:r w:rsidR="00EC5F30" w:rsidRPr="00154408">
        <w:rPr>
          <w:rFonts w:ascii="Calibri" w:hAnsi="Calibri" w:cs="Calibri"/>
          <w:b/>
          <w:i/>
        </w:rPr>
        <w:t xml:space="preserve"> itp.)</w:t>
      </w:r>
      <w:r w:rsidRPr="00154408">
        <w:rPr>
          <w:rFonts w:ascii="Calibri" w:hAnsi="Calibri" w:cs="Calibri"/>
          <w:b/>
          <w:i/>
        </w:rPr>
        <w:t xml:space="preserve">: </w:t>
      </w:r>
    </w:p>
    <w:p w14:paraId="342A6765" w14:textId="77777777" w:rsidR="00D376F8" w:rsidRPr="00E72DC9" w:rsidRDefault="00E72DC9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  <w:i/>
          <w:iCs/>
        </w:rPr>
      </w:pPr>
      <w:r w:rsidRPr="00E72DC9">
        <w:rPr>
          <w:rFonts w:ascii="Calibri" w:hAnsi="Calibri" w:cs="Calibri"/>
          <w:i/>
          <w:iCs/>
        </w:rPr>
        <w:t xml:space="preserve">Warunki nie mogą być sprzeczne z treścią zapytania ofertowego (ogłoszenia o zamówieniu). </w:t>
      </w:r>
    </w:p>
    <w:p w14:paraId="59CD53F9" w14:textId="77777777" w:rsidR="00E72DC9" w:rsidRPr="00154408" w:rsidRDefault="00E72DC9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351B5FD5" w14:textId="77777777" w:rsidR="00D376F8" w:rsidRPr="00154408" w:rsidRDefault="00D376F8" w:rsidP="00D376F8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6384930" w14:textId="77777777" w:rsidR="00D376F8" w:rsidRPr="00154408" w:rsidRDefault="00D376F8" w:rsidP="00D376F8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685CBC55" w14:textId="77777777" w:rsidR="00D376F8" w:rsidRDefault="00D376F8" w:rsidP="00D376F8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48B1F97F" w14:textId="77777777" w:rsidR="004F10F2" w:rsidRPr="00154408" w:rsidRDefault="004F10F2" w:rsidP="00D376F8">
      <w:pPr>
        <w:spacing w:after="86" w:line="276" w:lineRule="auto"/>
        <w:ind w:left="0" w:right="0" w:firstLine="0"/>
        <w:rPr>
          <w:rFonts w:ascii="Calibri" w:hAnsi="Calibri" w:cs="Calibri"/>
        </w:rPr>
      </w:pPr>
    </w:p>
    <w:p w14:paraId="3EE3D2AA" w14:textId="19BB5738" w:rsidR="000F695B" w:rsidRDefault="000F695B" w:rsidP="00EC5F30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 Kompatybilność rynkowa </w:t>
      </w:r>
    </w:p>
    <w:p w14:paraId="01B587DA" w14:textId="20FD9339" w:rsidR="000F695B" w:rsidRPr="000F695B" w:rsidRDefault="000F695B" w:rsidP="000F695B">
      <w:pPr>
        <w:pStyle w:val="LO-normal1"/>
        <w:jc w:val="both"/>
        <w:rPr>
          <w:rFonts w:cs="Calibri"/>
        </w:rPr>
      </w:pPr>
      <w:r>
        <w:rPr>
          <w:rFonts w:cs="Calibri"/>
        </w:rPr>
        <w:t>Oferowane</w:t>
      </w:r>
      <w:r w:rsidRPr="000F695B">
        <w:rPr>
          <w:rFonts w:cs="Calibri"/>
        </w:rPr>
        <w:t xml:space="preserve"> </w:t>
      </w:r>
      <w:r>
        <w:rPr>
          <w:rFonts w:cs="Calibri"/>
        </w:rPr>
        <w:t xml:space="preserve">rozwiązanie </w:t>
      </w:r>
      <w:r w:rsidRPr="000F695B">
        <w:rPr>
          <w:rFonts w:cs="Calibri"/>
        </w:rPr>
        <w:t>gwarantuj</w:t>
      </w:r>
      <w:r>
        <w:rPr>
          <w:rFonts w:cs="Calibri"/>
        </w:rPr>
        <w:t>e</w:t>
      </w:r>
      <w:r w:rsidRPr="000F695B">
        <w:rPr>
          <w:rFonts w:cs="Calibri"/>
        </w:rPr>
        <w:t xml:space="preserve"> dostępność rynkową infrastruktury dodatkowej (wyposażenia uzupełniającego). </w:t>
      </w:r>
    </w:p>
    <w:p w14:paraId="2C29675A" w14:textId="5E0B06B2" w:rsidR="000F695B" w:rsidRPr="000F695B" w:rsidRDefault="000F695B" w:rsidP="000F695B">
      <w:pPr>
        <w:pStyle w:val="LO-normal1"/>
        <w:numPr>
          <w:ilvl w:val="0"/>
          <w:numId w:val="40"/>
        </w:numPr>
        <w:jc w:val="both"/>
        <w:rPr>
          <w:rFonts w:cs="Calibri"/>
          <w:b/>
          <w:bCs/>
        </w:rPr>
      </w:pPr>
      <w:r w:rsidRPr="000F695B">
        <w:rPr>
          <w:rFonts w:cs="Calibri"/>
          <w:b/>
          <w:bCs/>
        </w:rPr>
        <w:t xml:space="preserve">Dostępność modułowych ekranów LED </w:t>
      </w:r>
    </w:p>
    <w:p w14:paraId="4B6EA12B" w14:textId="17FF8522" w:rsidR="000F695B" w:rsidRPr="000F695B" w:rsidRDefault="000F695B" w:rsidP="000F695B">
      <w:pPr>
        <w:pStyle w:val="LO-normal1"/>
        <w:ind w:left="720"/>
        <w:jc w:val="both"/>
        <w:rPr>
          <w:rFonts w:cs="Calibri"/>
        </w:rPr>
      </w:pPr>
      <w:r w:rsidRPr="000F695B">
        <w:rPr>
          <w:rFonts w:cs="Calibri"/>
        </w:rPr>
        <w:t xml:space="preserve">Dostarczane rozwiązanie </w:t>
      </w:r>
      <w:r>
        <w:rPr>
          <w:rFonts w:cs="Calibri"/>
        </w:rPr>
        <w:t>jest</w:t>
      </w:r>
      <w:r w:rsidRPr="000F695B">
        <w:rPr>
          <w:rFonts w:cs="Calibri"/>
        </w:rPr>
        <w:t xml:space="preserve"> kompatybilne z minimum jednym systemem ekranów L.E.D. dostępnych na rynku. </w:t>
      </w:r>
      <w:r>
        <w:rPr>
          <w:rFonts w:cs="Calibri"/>
        </w:rPr>
        <w:t>Wykaz dostępnych na rynku</w:t>
      </w:r>
      <w:r w:rsidRPr="000F695B">
        <w:rPr>
          <w:rFonts w:cs="Calibri"/>
        </w:rPr>
        <w:t xml:space="preserve"> rozwiąza</w:t>
      </w:r>
      <w:r>
        <w:rPr>
          <w:rFonts w:cs="Calibri"/>
        </w:rPr>
        <w:t>ń</w:t>
      </w:r>
      <w:r w:rsidRPr="000F695B">
        <w:rPr>
          <w:rFonts w:cs="Calibri"/>
        </w:rPr>
        <w:t xml:space="preserve"> modułowych ekranów L.E.D kompatybiln</w:t>
      </w:r>
      <w:r>
        <w:rPr>
          <w:rFonts w:cs="Calibri"/>
        </w:rPr>
        <w:t>ych</w:t>
      </w:r>
      <w:r w:rsidRPr="000F695B">
        <w:rPr>
          <w:rFonts w:cs="Calibri"/>
        </w:rPr>
        <w:t xml:space="preserve"> z systemem stanowiącym przedmiot dostawy</w:t>
      </w:r>
      <w:r>
        <w:rPr>
          <w:rFonts w:cs="Calibri"/>
        </w:rPr>
        <w:t xml:space="preserve"> (w</w:t>
      </w:r>
      <w:r w:rsidRPr="000F695B">
        <w:rPr>
          <w:rFonts w:cs="Calibri"/>
        </w:rPr>
        <w:t>skazane mogą być własne rozwiązania dostawcy lub inne oferowane przez dostawców zewnętrznych</w:t>
      </w:r>
      <w:r>
        <w:rPr>
          <w:rFonts w:cs="Calibri"/>
        </w:rPr>
        <w:t>)</w:t>
      </w:r>
      <w:r w:rsidRPr="000F695B">
        <w:rPr>
          <w:rFonts w:cs="Calibri"/>
        </w:rPr>
        <w:t xml:space="preserve">.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394"/>
        <w:gridCol w:w="3283"/>
      </w:tblGrid>
      <w:tr w:rsidR="00D0483B" w14:paraId="5C14828A" w14:textId="77777777">
        <w:tc>
          <w:tcPr>
            <w:tcW w:w="948" w:type="dxa"/>
            <w:shd w:val="clear" w:color="auto" w:fill="auto"/>
            <w:vAlign w:val="center"/>
          </w:tcPr>
          <w:p w14:paraId="22EFC8C6" w14:textId="4E16F5D5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F61F61" w14:textId="7051A026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Rozwiązanie (model): 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741EC911" w14:textId="59802DBE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Producent: </w:t>
            </w:r>
          </w:p>
        </w:tc>
      </w:tr>
      <w:tr w:rsidR="00D0483B" w14:paraId="6B22C307" w14:textId="77777777">
        <w:tc>
          <w:tcPr>
            <w:tcW w:w="948" w:type="dxa"/>
            <w:shd w:val="clear" w:color="auto" w:fill="auto"/>
          </w:tcPr>
          <w:p w14:paraId="19E0E198" w14:textId="3F1198C5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</w:p>
        </w:tc>
        <w:tc>
          <w:tcPr>
            <w:tcW w:w="4394" w:type="dxa"/>
            <w:shd w:val="clear" w:color="auto" w:fill="auto"/>
          </w:tcPr>
          <w:p w14:paraId="633B488D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745B3C3C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5CD96545" w14:textId="77777777">
        <w:tc>
          <w:tcPr>
            <w:tcW w:w="948" w:type="dxa"/>
            <w:shd w:val="clear" w:color="auto" w:fill="auto"/>
          </w:tcPr>
          <w:p w14:paraId="2FA0DFB3" w14:textId="44746CEC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49B2AF1E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66F4EA9D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04B11362" w14:textId="77777777">
        <w:tc>
          <w:tcPr>
            <w:tcW w:w="948" w:type="dxa"/>
            <w:shd w:val="clear" w:color="auto" w:fill="auto"/>
          </w:tcPr>
          <w:p w14:paraId="1B0EF8E9" w14:textId="688B9BE1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286FCB40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63D53076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49ABACD4" w14:textId="77777777">
        <w:tc>
          <w:tcPr>
            <w:tcW w:w="948" w:type="dxa"/>
            <w:shd w:val="clear" w:color="auto" w:fill="auto"/>
          </w:tcPr>
          <w:p w14:paraId="18415B63" w14:textId="311AF9E1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1E5BB511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3F3E0752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764C7648" w14:textId="77777777">
        <w:tc>
          <w:tcPr>
            <w:tcW w:w="948" w:type="dxa"/>
            <w:shd w:val="clear" w:color="auto" w:fill="auto"/>
          </w:tcPr>
          <w:p w14:paraId="5A122B43" w14:textId="1FF5B736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061298E9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1280E7E2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0AA1C468" w14:textId="77777777">
        <w:tc>
          <w:tcPr>
            <w:tcW w:w="948" w:type="dxa"/>
            <w:shd w:val="clear" w:color="auto" w:fill="auto"/>
          </w:tcPr>
          <w:p w14:paraId="6E62964C" w14:textId="14BBAADF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572CE243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6FF0F988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</w:tbl>
    <w:p w14:paraId="7F103469" w14:textId="77777777" w:rsidR="000F695B" w:rsidRDefault="000F695B" w:rsidP="000F695B">
      <w:pPr>
        <w:pStyle w:val="LO-normal1"/>
        <w:ind w:left="720"/>
        <w:jc w:val="both"/>
        <w:rPr>
          <w:rFonts w:cs="Calibri"/>
          <w:i/>
          <w:iCs/>
        </w:rPr>
      </w:pPr>
      <w:r w:rsidRPr="000F695B">
        <w:rPr>
          <w:rFonts w:cs="Calibri"/>
          <w:i/>
          <w:iCs/>
        </w:rPr>
        <w:t xml:space="preserve">Wymagane </w:t>
      </w:r>
      <w:r>
        <w:rPr>
          <w:rFonts w:cs="Calibri"/>
          <w:i/>
          <w:iCs/>
        </w:rPr>
        <w:t xml:space="preserve">jest </w:t>
      </w:r>
      <w:r w:rsidRPr="000F695B">
        <w:rPr>
          <w:rFonts w:cs="Calibri"/>
          <w:i/>
          <w:iCs/>
        </w:rPr>
        <w:t xml:space="preserve">wskazanie minimum jednego rozwiązania. </w:t>
      </w:r>
    </w:p>
    <w:p w14:paraId="18A7AA51" w14:textId="3D299399" w:rsidR="000F695B" w:rsidRDefault="000F695B" w:rsidP="000F695B">
      <w:pPr>
        <w:pStyle w:val="LO-normal1"/>
        <w:ind w:left="72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W razie potrzeby wiersze powielić. </w:t>
      </w:r>
    </w:p>
    <w:p w14:paraId="466AAF95" w14:textId="77777777" w:rsidR="000F695B" w:rsidRPr="000F695B" w:rsidRDefault="000F695B" w:rsidP="000F695B">
      <w:pPr>
        <w:pStyle w:val="LO-normal1"/>
        <w:ind w:left="720"/>
        <w:jc w:val="both"/>
        <w:rPr>
          <w:rFonts w:cs="Calibri"/>
          <w:i/>
          <w:iCs/>
        </w:rPr>
      </w:pPr>
    </w:p>
    <w:p w14:paraId="733DB320" w14:textId="77777777" w:rsidR="000F695B" w:rsidRPr="000F695B" w:rsidRDefault="000F695B" w:rsidP="000F695B">
      <w:pPr>
        <w:pStyle w:val="LO-normal1"/>
        <w:numPr>
          <w:ilvl w:val="0"/>
          <w:numId w:val="40"/>
        </w:numPr>
        <w:jc w:val="both"/>
        <w:rPr>
          <w:rFonts w:cs="Calibri"/>
          <w:b/>
          <w:bCs/>
        </w:rPr>
      </w:pPr>
      <w:r w:rsidRPr="000F695B">
        <w:rPr>
          <w:rFonts w:cs="Calibri"/>
          <w:b/>
          <w:bCs/>
        </w:rPr>
        <w:lastRenderedPageBreak/>
        <w:t xml:space="preserve">Dostępność innych elementów wyposażenia stoisk </w:t>
      </w:r>
    </w:p>
    <w:p w14:paraId="210DBA54" w14:textId="7CB2744A" w:rsidR="000F695B" w:rsidRPr="000F695B" w:rsidRDefault="000F695B" w:rsidP="000F695B">
      <w:pPr>
        <w:pStyle w:val="LO-normal1"/>
        <w:ind w:left="720"/>
        <w:jc w:val="both"/>
        <w:rPr>
          <w:rFonts w:cs="Calibri"/>
        </w:rPr>
      </w:pPr>
      <w:r>
        <w:rPr>
          <w:rFonts w:cs="Calibri"/>
        </w:rPr>
        <w:t>R</w:t>
      </w:r>
      <w:r w:rsidRPr="000F695B">
        <w:rPr>
          <w:rFonts w:cs="Calibri"/>
        </w:rPr>
        <w:t>ozwiązania dodatkowe (wyposażenie dodatkowe) dostępne na rynku kompatybilne z systemem stanowiącym przedmiot dostawy</w:t>
      </w:r>
      <w:r>
        <w:rPr>
          <w:rFonts w:cs="Calibri"/>
        </w:rPr>
        <w:t xml:space="preserve"> (w</w:t>
      </w:r>
      <w:r w:rsidRPr="000F695B">
        <w:rPr>
          <w:rFonts w:cs="Calibri"/>
        </w:rPr>
        <w:t>skazane mogą być inne oferowane przez dostawców zewnętrznych</w:t>
      </w:r>
      <w:r>
        <w:rPr>
          <w:rFonts w:cs="Calibri"/>
        </w:rPr>
        <w:t>):</w:t>
      </w:r>
      <w:r w:rsidRPr="000F695B">
        <w:rPr>
          <w:rFonts w:cs="Calibri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394"/>
        <w:gridCol w:w="3283"/>
      </w:tblGrid>
      <w:tr w:rsidR="00D0483B" w14:paraId="2C24C2AA" w14:textId="77777777">
        <w:tc>
          <w:tcPr>
            <w:tcW w:w="948" w:type="dxa"/>
            <w:shd w:val="clear" w:color="auto" w:fill="auto"/>
            <w:vAlign w:val="center"/>
          </w:tcPr>
          <w:p w14:paraId="25D96C66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12046EB" w14:textId="0BCFD456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Rozwiązanie: 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6E4D723F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Producent: </w:t>
            </w:r>
          </w:p>
        </w:tc>
      </w:tr>
      <w:tr w:rsidR="00D0483B" w14:paraId="276B7B63" w14:textId="77777777">
        <w:tc>
          <w:tcPr>
            <w:tcW w:w="948" w:type="dxa"/>
            <w:shd w:val="clear" w:color="auto" w:fill="auto"/>
          </w:tcPr>
          <w:p w14:paraId="194CBD44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30059473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611CC2D6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02D600B9" w14:textId="77777777">
        <w:tc>
          <w:tcPr>
            <w:tcW w:w="948" w:type="dxa"/>
            <w:shd w:val="clear" w:color="auto" w:fill="auto"/>
          </w:tcPr>
          <w:p w14:paraId="6169512A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205BAE0C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7830CA83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67240E98" w14:textId="77777777">
        <w:tc>
          <w:tcPr>
            <w:tcW w:w="948" w:type="dxa"/>
            <w:shd w:val="clear" w:color="auto" w:fill="auto"/>
          </w:tcPr>
          <w:p w14:paraId="66E679B8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32D870BF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346A2541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1C2DBD88" w14:textId="77777777">
        <w:tc>
          <w:tcPr>
            <w:tcW w:w="948" w:type="dxa"/>
            <w:shd w:val="clear" w:color="auto" w:fill="auto"/>
          </w:tcPr>
          <w:p w14:paraId="6D50D135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4394" w:type="dxa"/>
            <w:shd w:val="clear" w:color="auto" w:fill="auto"/>
          </w:tcPr>
          <w:p w14:paraId="5076BEFC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7689B691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4551D3B5" w14:textId="77777777">
        <w:tc>
          <w:tcPr>
            <w:tcW w:w="948" w:type="dxa"/>
            <w:shd w:val="clear" w:color="auto" w:fill="auto"/>
          </w:tcPr>
          <w:p w14:paraId="21CCD09E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4394" w:type="dxa"/>
            <w:shd w:val="clear" w:color="auto" w:fill="auto"/>
          </w:tcPr>
          <w:p w14:paraId="496BF871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4E26E5FC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  <w:tr w:rsidR="00D0483B" w14:paraId="3EA35DB9" w14:textId="77777777">
        <w:tc>
          <w:tcPr>
            <w:tcW w:w="948" w:type="dxa"/>
            <w:shd w:val="clear" w:color="auto" w:fill="auto"/>
          </w:tcPr>
          <w:p w14:paraId="6F339474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4394" w:type="dxa"/>
            <w:shd w:val="clear" w:color="auto" w:fill="auto"/>
          </w:tcPr>
          <w:p w14:paraId="28D30DD8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  <w:tc>
          <w:tcPr>
            <w:tcW w:w="3283" w:type="dxa"/>
            <w:shd w:val="clear" w:color="auto" w:fill="auto"/>
          </w:tcPr>
          <w:p w14:paraId="43C6D9EE" w14:textId="77777777" w:rsidR="000F695B" w:rsidRDefault="000F695B">
            <w:pPr>
              <w:pStyle w:val="LO-normal1"/>
              <w:jc w:val="both"/>
              <w:rPr>
                <w:rFonts w:cs="Calibri"/>
              </w:rPr>
            </w:pPr>
          </w:p>
        </w:tc>
      </w:tr>
    </w:tbl>
    <w:p w14:paraId="7ACB2780" w14:textId="77777777" w:rsidR="000F695B" w:rsidRDefault="000F695B" w:rsidP="000F695B">
      <w:pPr>
        <w:pStyle w:val="LO-normal1"/>
        <w:ind w:left="720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W razie potrzeby wiersze powielić. </w:t>
      </w:r>
    </w:p>
    <w:p w14:paraId="7FC5B1A1" w14:textId="77777777" w:rsidR="000F695B" w:rsidRPr="000F695B" w:rsidRDefault="000F695B" w:rsidP="00EC5F30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</w:rPr>
      </w:pPr>
    </w:p>
    <w:p w14:paraId="6EBD5733" w14:textId="3DFA1AD2" w:rsidR="00EC5F30" w:rsidRPr="00154408" w:rsidRDefault="000F695B" w:rsidP="00EC5F30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4</w:t>
      </w:r>
      <w:r w:rsidR="00EC5F30" w:rsidRPr="00154408">
        <w:rPr>
          <w:rFonts w:ascii="Calibri" w:hAnsi="Calibri" w:cs="Calibri"/>
          <w:b/>
        </w:rPr>
        <w:t xml:space="preserve">. Parametry serwisu </w:t>
      </w:r>
      <w:r>
        <w:rPr>
          <w:rFonts w:ascii="Calibri" w:hAnsi="Calibri" w:cs="Calibri"/>
          <w:b/>
        </w:rPr>
        <w:t>(warunki wsparcia ad’hoc):</w:t>
      </w:r>
    </w:p>
    <w:p w14:paraId="6923676B" w14:textId="77777777" w:rsidR="000F695B" w:rsidRDefault="000F695B" w:rsidP="00EC5F30">
      <w:pPr>
        <w:spacing w:after="0" w:line="276" w:lineRule="auto"/>
        <w:ind w:left="0" w:right="0" w:firstLine="0"/>
        <w:rPr>
          <w:rFonts w:ascii="Calibri" w:hAnsi="Calibri" w:cs="Calibri"/>
        </w:rPr>
      </w:pPr>
    </w:p>
    <w:p w14:paraId="70C7261A" w14:textId="66A49F6C" w:rsidR="00EC5F30" w:rsidRDefault="00EC5F30" w:rsidP="00EC5F30">
      <w:pPr>
        <w:spacing w:after="0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 xml:space="preserve">Oferuję </w:t>
      </w:r>
      <w:r w:rsidR="008A59D0" w:rsidRPr="00154408">
        <w:rPr>
          <w:rFonts w:ascii="Calibri" w:hAnsi="Calibri" w:cs="Calibri"/>
        </w:rPr>
        <w:t>następujące warunki serwisu</w:t>
      </w:r>
      <w:r w:rsidRPr="00154408">
        <w:rPr>
          <w:rFonts w:ascii="Calibri" w:hAnsi="Calibri" w:cs="Calibri"/>
        </w:rPr>
        <w:t xml:space="preserve"> dla </w:t>
      </w:r>
      <w:r w:rsidR="000F695B">
        <w:rPr>
          <w:rFonts w:ascii="Calibri" w:hAnsi="Calibri" w:cs="Calibri"/>
        </w:rPr>
        <w:t>wyposażenia</w:t>
      </w:r>
      <w:r w:rsidRPr="00154408">
        <w:rPr>
          <w:rFonts w:ascii="Calibri" w:hAnsi="Calibri" w:cs="Calibri"/>
        </w:rPr>
        <w:t xml:space="preserve"> stanowiąc</w:t>
      </w:r>
      <w:r w:rsidR="000F695B">
        <w:rPr>
          <w:rFonts w:ascii="Calibri" w:hAnsi="Calibri" w:cs="Calibri"/>
        </w:rPr>
        <w:t>ego</w:t>
      </w:r>
      <w:r w:rsidRPr="00154408">
        <w:rPr>
          <w:rFonts w:ascii="Calibri" w:hAnsi="Calibri" w:cs="Calibri"/>
        </w:rPr>
        <w:t xml:space="preserve"> przedmiot </w:t>
      </w:r>
      <w:r w:rsidR="000F695B">
        <w:rPr>
          <w:rFonts w:ascii="Calibri" w:hAnsi="Calibri" w:cs="Calibri"/>
        </w:rPr>
        <w:t>dostawy *</w:t>
      </w:r>
      <w:r w:rsidRPr="00154408">
        <w:rPr>
          <w:rFonts w:ascii="Calibri" w:hAnsi="Calibri" w:cs="Calibri"/>
        </w:rPr>
        <w:t xml:space="preserve">: </w:t>
      </w:r>
    </w:p>
    <w:p w14:paraId="499B532C" w14:textId="76E013AC" w:rsidR="000F695B" w:rsidRDefault="000F695B" w:rsidP="000F695B">
      <w:pPr>
        <w:numPr>
          <w:ilvl w:val="0"/>
          <w:numId w:val="39"/>
        </w:numPr>
        <w:spacing w:after="0" w:line="276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Wsparcie nie będzie realizowane </w:t>
      </w:r>
    </w:p>
    <w:p w14:paraId="2B7FE023" w14:textId="76DB2464" w:rsidR="000F695B" w:rsidRDefault="000F695B" w:rsidP="000F695B">
      <w:pPr>
        <w:numPr>
          <w:ilvl w:val="0"/>
          <w:numId w:val="39"/>
        </w:numPr>
        <w:spacing w:after="0" w:line="276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Wsparcie będzie realizowane w dni robocze od poniedziałku do piątku przez 8 godzin roboczych w godz. </w:t>
      </w:r>
      <w:r w:rsidRPr="000F695B">
        <w:rPr>
          <w:rFonts w:ascii="Calibri" w:hAnsi="Calibri" w:cs="Calibri"/>
        </w:rPr>
        <w:t>7 – 15 / 8 – 16 / 9 – 17* (</w:t>
      </w:r>
      <w:r>
        <w:rPr>
          <w:rFonts w:ascii="Calibri" w:hAnsi="Calibri" w:cs="Calibri"/>
        </w:rPr>
        <w:t xml:space="preserve">wg </w:t>
      </w:r>
      <w:r w:rsidRPr="000F695B">
        <w:rPr>
          <w:rFonts w:ascii="Calibri" w:hAnsi="Calibri" w:cs="Calibri"/>
        </w:rPr>
        <w:t>czas</w:t>
      </w:r>
      <w:r>
        <w:rPr>
          <w:rFonts w:ascii="Calibri" w:hAnsi="Calibri" w:cs="Calibri"/>
        </w:rPr>
        <w:t>u miejscowego</w:t>
      </w:r>
      <w:r w:rsidRPr="000F695B">
        <w:rPr>
          <w:rFonts w:ascii="Calibri" w:hAnsi="Calibri" w:cs="Calibri"/>
        </w:rPr>
        <w:t xml:space="preserve"> obowiązującego w Polsce).</w:t>
      </w:r>
    </w:p>
    <w:p w14:paraId="4E0E0BC7" w14:textId="52ECE295" w:rsidR="000F695B" w:rsidRDefault="000F695B" w:rsidP="000F695B">
      <w:pPr>
        <w:numPr>
          <w:ilvl w:val="0"/>
          <w:numId w:val="39"/>
        </w:numPr>
        <w:spacing w:after="0" w:line="276" w:lineRule="auto"/>
        <w:ind w:righ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Wsparcie będzie realizowane przez 7 dni w tygodniu przez 24 godziny na dobę. </w:t>
      </w:r>
    </w:p>
    <w:p w14:paraId="4E0B74EB" w14:textId="77777777" w:rsidR="000F695B" w:rsidRPr="00154408" w:rsidRDefault="000F695B" w:rsidP="000F695B">
      <w:pPr>
        <w:spacing w:after="0" w:line="276" w:lineRule="auto"/>
        <w:ind w:right="0"/>
        <w:rPr>
          <w:rFonts w:ascii="Calibri" w:hAnsi="Calibri" w:cs="Calibri"/>
        </w:rPr>
      </w:pPr>
    </w:p>
    <w:p w14:paraId="2B59E7DC" w14:textId="50851EA6" w:rsidR="000F695B" w:rsidRDefault="000F695B" w:rsidP="007572A1">
      <w:pPr>
        <w:spacing w:after="0" w:line="276" w:lineRule="auto"/>
        <w:ind w:left="0" w:right="0" w:firstLine="0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 xml:space="preserve">W przypadku wyboru opcji 2 lub 3: </w:t>
      </w:r>
    </w:p>
    <w:p w14:paraId="766336B3" w14:textId="77777777" w:rsidR="000F695B" w:rsidRDefault="000F695B" w:rsidP="007572A1">
      <w:pPr>
        <w:spacing w:after="0" w:line="276" w:lineRule="auto"/>
        <w:ind w:left="0" w:right="0" w:firstLine="0"/>
        <w:rPr>
          <w:rFonts w:ascii="Calibri" w:hAnsi="Calibri" w:cs="Calibri"/>
          <w:b/>
          <w:i/>
        </w:rPr>
      </w:pPr>
    </w:p>
    <w:p w14:paraId="256D96C1" w14:textId="0BE6ABCF" w:rsidR="000F695B" w:rsidRDefault="00717C6B" w:rsidP="007572A1">
      <w:pPr>
        <w:spacing w:after="0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  <w:b/>
          <w:i/>
        </w:rPr>
        <w:t xml:space="preserve">Serwis </w:t>
      </w:r>
      <w:r w:rsidR="000F695B">
        <w:rPr>
          <w:rFonts w:ascii="Calibri" w:hAnsi="Calibri" w:cs="Calibri"/>
          <w:b/>
          <w:i/>
        </w:rPr>
        <w:t xml:space="preserve">(wsparcie ad’hoc) </w:t>
      </w:r>
      <w:r w:rsidRPr="00154408">
        <w:rPr>
          <w:rFonts w:ascii="Calibri" w:hAnsi="Calibri" w:cs="Calibri"/>
          <w:b/>
          <w:i/>
        </w:rPr>
        <w:t>będzie realizowan</w:t>
      </w:r>
      <w:r w:rsidR="000F695B">
        <w:rPr>
          <w:rFonts w:ascii="Calibri" w:hAnsi="Calibri" w:cs="Calibri"/>
          <w:b/>
          <w:i/>
        </w:rPr>
        <w:t>e</w:t>
      </w:r>
      <w:r w:rsidRPr="00154408">
        <w:rPr>
          <w:rFonts w:ascii="Calibri" w:hAnsi="Calibri" w:cs="Calibri"/>
          <w:b/>
          <w:i/>
        </w:rPr>
        <w:t xml:space="preserve"> przez:</w:t>
      </w:r>
      <w:r w:rsidR="007572A1" w:rsidRPr="00154408">
        <w:rPr>
          <w:rFonts w:ascii="Calibri" w:hAnsi="Calibri" w:cs="Calibri"/>
          <w:b/>
          <w:i/>
        </w:rPr>
        <w:t xml:space="preserve"> </w:t>
      </w:r>
      <w:r w:rsidRPr="00154408">
        <w:rPr>
          <w:rFonts w:ascii="Calibri" w:hAnsi="Calibri" w:cs="Calibri"/>
        </w:rPr>
        <w:t>……………………………………………………………………………………</w:t>
      </w:r>
      <w:r w:rsidR="007572A1" w:rsidRPr="00154408">
        <w:rPr>
          <w:rFonts w:ascii="Calibri" w:hAnsi="Calibri" w:cs="Calibri"/>
        </w:rPr>
        <w:t xml:space="preserve"> </w:t>
      </w:r>
      <w:r w:rsidR="007572A1" w:rsidRPr="00154408">
        <w:rPr>
          <w:rFonts w:ascii="Calibri" w:hAnsi="Calibri" w:cs="Calibri"/>
          <w:i/>
        </w:rPr>
        <w:t>[wskazać podmiot]</w:t>
      </w:r>
      <w:r w:rsidR="007572A1" w:rsidRPr="00154408">
        <w:rPr>
          <w:rFonts w:ascii="Calibri" w:hAnsi="Calibri" w:cs="Calibri"/>
        </w:rPr>
        <w:t xml:space="preserve">, </w:t>
      </w:r>
      <w:r w:rsidR="000F695B">
        <w:rPr>
          <w:rFonts w:ascii="Calibri" w:hAnsi="Calibri" w:cs="Calibri"/>
        </w:rPr>
        <w:t>tj.</w:t>
      </w:r>
      <w:r w:rsidR="007572A1" w:rsidRPr="00154408">
        <w:rPr>
          <w:rFonts w:ascii="Calibri" w:hAnsi="Calibri" w:cs="Calibri"/>
        </w:rPr>
        <w:t xml:space="preserve"> </w:t>
      </w:r>
      <w:r w:rsidR="007572A1" w:rsidRPr="00154408">
        <w:rPr>
          <w:rFonts w:ascii="Calibri" w:hAnsi="Calibri" w:cs="Calibri"/>
          <w:i/>
        </w:rPr>
        <w:t>producenta / dystrybutora / wykonawc</w:t>
      </w:r>
      <w:r w:rsidR="000F695B">
        <w:rPr>
          <w:rFonts w:ascii="Calibri" w:hAnsi="Calibri" w:cs="Calibri"/>
          <w:i/>
        </w:rPr>
        <w:t>ę</w:t>
      </w:r>
      <w:r w:rsidR="007572A1" w:rsidRPr="00154408">
        <w:rPr>
          <w:rFonts w:ascii="Calibri" w:hAnsi="Calibri" w:cs="Calibri"/>
          <w:i/>
        </w:rPr>
        <w:t xml:space="preserve"> / podmiot trzeci*</w:t>
      </w:r>
      <w:r w:rsidR="007572A1" w:rsidRPr="00154408">
        <w:rPr>
          <w:rFonts w:ascii="Calibri" w:hAnsi="Calibri" w:cs="Calibri"/>
        </w:rPr>
        <w:t xml:space="preserve"> działający na podstawie …………………………………………………………………. </w:t>
      </w:r>
      <w:r w:rsidR="007572A1" w:rsidRPr="00154408">
        <w:rPr>
          <w:rFonts w:ascii="Calibri" w:hAnsi="Calibri" w:cs="Calibri"/>
          <w:i/>
        </w:rPr>
        <w:t>[</w:t>
      </w:r>
      <w:r w:rsidR="000F695B">
        <w:rPr>
          <w:rFonts w:ascii="Calibri" w:hAnsi="Calibri" w:cs="Calibri"/>
          <w:i/>
        </w:rPr>
        <w:t xml:space="preserve">w przypadku podmiotu trzeciego - </w:t>
      </w:r>
      <w:r w:rsidR="007572A1" w:rsidRPr="00154408">
        <w:rPr>
          <w:rFonts w:ascii="Calibri" w:hAnsi="Calibri" w:cs="Calibri"/>
          <w:i/>
        </w:rPr>
        <w:t>wskazać podstawę - u</w:t>
      </w:r>
      <w:r w:rsidR="007572A1" w:rsidRPr="00154408">
        <w:rPr>
          <w:rFonts w:ascii="Calibri" w:hAnsi="Calibri" w:cs="Calibri"/>
          <w:i/>
          <w:szCs w:val="24"/>
        </w:rPr>
        <w:t xml:space="preserve">mowę / porozumienie lub inny dokument o równoważnej wartości dowodowej potwierdzający uprawnienie (autoryzację) podmiotu wykonującego czynności serwisowe do realizacji działań na rzecz producenta </w:t>
      </w:r>
      <w:r w:rsidR="000F695B">
        <w:rPr>
          <w:rFonts w:ascii="Calibri" w:hAnsi="Calibri" w:cs="Calibri"/>
          <w:i/>
          <w:szCs w:val="24"/>
        </w:rPr>
        <w:t>wyposażenia</w:t>
      </w:r>
      <w:r w:rsidR="007572A1" w:rsidRPr="00154408">
        <w:rPr>
          <w:rFonts w:ascii="Calibri" w:hAnsi="Calibri" w:cs="Calibri"/>
          <w:i/>
          <w:szCs w:val="24"/>
        </w:rPr>
        <w:t xml:space="preserve"> lub Wykonawcy</w:t>
      </w:r>
      <w:r w:rsidR="007572A1" w:rsidRPr="00154408">
        <w:rPr>
          <w:rFonts w:ascii="Calibri" w:hAnsi="Calibri" w:cs="Calibri"/>
          <w:i/>
        </w:rPr>
        <w:t>]</w:t>
      </w:r>
      <w:r w:rsidR="007572A1" w:rsidRPr="00154408">
        <w:rPr>
          <w:rFonts w:ascii="Calibri" w:hAnsi="Calibri" w:cs="Calibri"/>
        </w:rPr>
        <w:t>.</w:t>
      </w:r>
    </w:p>
    <w:p w14:paraId="5DE101CA" w14:textId="77777777" w:rsidR="000F695B" w:rsidRDefault="000F695B" w:rsidP="007572A1">
      <w:pPr>
        <w:spacing w:after="0" w:line="276" w:lineRule="auto"/>
        <w:ind w:left="0" w:right="0" w:firstLine="0"/>
        <w:rPr>
          <w:rFonts w:ascii="Calibri" w:hAnsi="Calibri" w:cs="Calibri"/>
        </w:rPr>
      </w:pPr>
    </w:p>
    <w:p w14:paraId="0BBAEB44" w14:textId="5114B637" w:rsidR="007572A1" w:rsidRPr="00154408" w:rsidRDefault="007572A1" w:rsidP="007572A1">
      <w:pPr>
        <w:spacing w:after="0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Potwierdzam, iż pracownicy serwisu</w:t>
      </w:r>
      <w:r w:rsidR="000F695B">
        <w:rPr>
          <w:rFonts w:ascii="Calibri" w:hAnsi="Calibri" w:cs="Calibri"/>
        </w:rPr>
        <w:t xml:space="preserve"> realizujący wsparcie ad’hoc</w:t>
      </w:r>
      <w:r w:rsidRPr="00154408">
        <w:rPr>
          <w:rFonts w:ascii="Calibri" w:hAnsi="Calibri" w:cs="Calibri"/>
        </w:rPr>
        <w:t xml:space="preserve"> komunikują się </w:t>
      </w:r>
      <w:r w:rsidRPr="00154408">
        <w:rPr>
          <w:rFonts w:ascii="Calibri" w:hAnsi="Calibri" w:cs="Calibri"/>
          <w:szCs w:val="24"/>
        </w:rPr>
        <w:t xml:space="preserve">w języku polskim. </w:t>
      </w:r>
    </w:p>
    <w:p w14:paraId="3082B1AD" w14:textId="77777777" w:rsidR="000F695B" w:rsidRDefault="000F695B" w:rsidP="00EC5F30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  <w:i/>
        </w:rPr>
      </w:pPr>
    </w:p>
    <w:p w14:paraId="1CE05A09" w14:textId="47EED589" w:rsidR="00EC5F30" w:rsidRPr="00154408" w:rsidRDefault="00EC5F30" w:rsidP="00EC5F30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  <w:i/>
        </w:rPr>
      </w:pPr>
      <w:r w:rsidRPr="00154408">
        <w:rPr>
          <w:rFonts w:ascii="Calibri" w:hAnsi="Calibri" w:cs="Calibri"/>
          <w:b/>
          <w:i/>
        </w:rPr>
        <w:t xml:space="preserve">Szczegółowe warunki </w:t>
      </w:r>
      <w:r w:rsidR="008A59D0" w:rsidRPr="00154408">
        <w:rPr>
          <w:rFonts w:ascii="Calibri" w:hAnsi="Calibri" w:cs="Calibri"/>
          <w:b/>
          <w:i/>
        </w:rPr>
        <w:t>serwisu</w:t>
      </w:r>
      <w:r w:rsidRPr="00154408">
        <w:rPr>
          <w:rFonts w:ascii="Calibri" w:hAnsi="Calibri" w:cs="Calibri"/>
          <w:b/>
          <w:i/>
        </w:rPr>
        <w:t xml:space="preserve">: </w:t>
      </w:r>
    </w:p>
    <w:p w14:paraId="65EAC5F0" w14:textId="77777777" w:rsidR="004F10F2" w:rsidRPr="00E72DC9" w:rsidRDefault="004F10F2" w:rsidP="004F10F2">
      <w:pPr>
        <w:spacing w:after="0" w:line="276" w:lineRule="auto"/>
        <w:ind w:left="0" w:right="0" w:firstLine="0"/>
        <w:jc w:val="left"/>
        <w:rPr>
          <w:rFonts w:ascii="Calibri" w:hAnsi="Calibri" w:cs="Calibri"/>
          <w:i/>
          <w:iCs/>
        </w:rPr>
      </w:pPr>
      <w:r w:rsidRPr="00E72DC9">
        <w:rPr>
          <w:rFonts w:ascii="Calibri" w:hAnsi="Calibri" w:cs="Calibri"/>
          <w:i/>
          <w:iCs/>
        </w:rPr>
        <w:t xml:space="preserve">Warunki nie mogą być sprzeczne z treścią zapytania ofertowego (ogłoszenia o zamówieniu). </w:t>
      </w:r>
    </w:p>
    <w:p w14:paraId="7AB86AA4" w14:textId="77777777" w:rsidR="004F10F2" w:rsidRPr="00154408" w:rsidRDefault="004F10F2" w:rsidP="00EC5F30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0FE00958" w14:textId="77777777" w:rsidR="00EC5F30" w:rsidRPr="00154408" w:rsidRDefault="00EC5F30" w:rsidP="00EC5F30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0D340E0" w14:textId="77777777" w:rsidR="00EC5F30" w:rsidRPr="00154408" w:rsidRDefault="00EC5F30" w:rsidP="00EC5F30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636C84ED" w14:textId="77777777" w:rsidR="007572A1" w:rsidRPr="00154408" w:rsidRDefault="007572A1" w:rsidP="007572A1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53450BD" w14:textId="77777777" w:rsidR="007572A1" w:rsidRPr="00154408" w:rsidRDefault="007572A1" w:rsidP="007572A1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530A37ED" w14:textId="77777777" w:rsidR="007572A1" w:rsidRPr="00154408" w:rsidRDefault="007572A1" w:rsidP="007572A1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4A10740F" w14:textId="77777777" w:rsidR="007572A1" w:rsidRPr="00154408" w:rsidRDefault="007572A1" w:rsidP="007572A1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441520A" w14:textId="77777777" w:rsidR="007572A1" w:rsidRPr="00154408" w:rsidRDefault="007572A1" w:rsidP="007572A1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8F54DBC" w14:textId="77777777" w:rsidR="007572A1" w:rsidRPr="00154408" w:rsidRDefault="007572A1" w:rsidP="007572A1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B84E6A1" w14:textId="77777777" w:rsidR="00EC5F30" w:rsidRDefault="00EC5F30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04906916" w14:textId="77777777" w:rsidR="004F10F2" w:rsidRPr="00154408" w:rsidRDefault="004F10F2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331C261E" w14:textId="5A670A11" w:rsidR="00DB0481" w:rsidRPr="00154408" w:rsidRDefault="000F695B" w:rsidP="00DB0481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  <w:b/>
        </w:rPr>
        <w:t>5</w:t>
      </w:r>
      <w:r w:rsidR="00DB0481" w:rsidRPr="00154408">
        <w:rPr>
          <w:rFonts w:ascii="Calibri" w:hAnsi="Calibri" w:cs="Calibri"/>
          <w:b/>
        </w:rPr>
        <w:t xml:space="preserve">. </w:t>
      </w:r>
      <w:r w:rsidR="005234C0" w:rsidRPr="00154408">
        <w:rPr>
          <w:rFonts w:ascii="Calibri" w:hAnsi="Calibri" w:cs="Calibri"/>
          <w:b/>
        </w:rPr>
        <w:t>Aspekty</w:t>
      </w:r>
      <w:r w:rsidR="00DB0481" w:rsidRPr="00154408">
        <w:rPr>
          <w:rFonts w:ascii="Calibri" w:hAnsi="Calibri" w:cs="Calibri"/>
          <w:b/>
        </w:rPr>
        <w:t xml:space="preserve"> środowiskowe </w:t>
      </w:r>
    </w:p>
    <w:p w14:paraId="59EF1E6B" w14:textId="77777777" w:rsidR="00DB0481" w:rsidRPr="00154408" w:rsidRDefault="00DB0481" w:rsidP="00DB0481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</w:rPr>
        <w:t>Oświadczam, iż przy realizacji przedmiotu zamówienia</w:t>
      </w:r>
      <w:r w:rsidRPr="00154408">
        <w:rPr>
          <w:rStyle w:val="Odwoanieprzypisudolnego"/>
          <w:rFonts w:ascii="Calibri" w:hAnsi="Calibri" w:cs="Calibri"/>
        </w:rPr>
        <w:footnoteReference w:id="2"/>
      </w:r>
      <w:r w:rsidRPr="00154408">
        <w:rPr>
          <w:rFonts w:ascii="Calibri" w:hAnsi="Calibri" w:cs="Calibri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55"/>
        <w:gridCol w:w="3454"/>
      </w:tblGrid>
      <w:tr w:rsidR="00DB0481" w:rsidRPr="00154408" w14:paraId="538B980A" w14:textId="77777777" w:rsidTr="000F695B">
        <w:trPr>
          <w:cantSplit/>
          <w:trHeight w:val="337"/>
          <w:tblHeader/>
        </w:trPr>
        <w:tc>
          <w:tcPr>
            <w:tcW w:w="3936" w:type="dxa"/>
            <w:vMerge w:val="restart"/>
            <w:shd w:val="clear" w:color="auto" w:fill="D9D9D9"/>
            <w:vAlign w:val="center"/>
          </w:tcPr>
          <w:p w14:paraId="456EE0B0" w14:textId="77777777" w:rsidR="00DB0481" w:rsidRPr="00154408" w:rsidRDefault="00DB0481" w:rsidP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4408">
              <w:rPr>
                <w:rFonts w:ascii="Calibri" w:hAnsi="Calibri" w:cs="Calibri"/>
                <w:sz w:val="20"/>
                <w:szCs w:val="20"/>
              </w:rPr>
              <w:t>Zakres</w:t>
            </w:r>
          </w:p>
        </w:tc>
        <w:tc>
          <w:tcPr>
            <w:tcW w:w="1955" w:type="dxa"/>
            <w:vMerge w:val="restart"/>
            <w:shd w:val="clear" w:color="auto" w:fill="D9D9D9"/>
            <w:vAlign w:val="center"/>
          </w:tcPr>
          <w:p w14:paraId="49AE9668" w14:textId="78FC22C7" w:rsidR="00DB0481" w:rsidRPr="00154408" w:rsidRDefault="000F695B" w:rsidP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Udział materiałów z recyklingu (%)</w:t>
            </w:r>
          </w:p>
        </w:tc>
        <w:tc>
          <w:tcPr>
            <w:tcW w:w="3454" w:type="dxa"/>
            <w:vMerge w:val="restart"/>
            <w:shd w:val="clear" w:color="auto" w:fill="D9D9D9"/>
            <w:vAlign w:val="center"/>
          </w:tcPr>
          <w:p w14:paraId="49CCDEC9" w14:textId="52D4E5BF" w:rsidR="00DB0481" w:rsidRPr="00154408" w:rsidRDefault="005234C0" w:rsidP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154408">
              <w:rPr>
                <w:rFonts w:ascii="Calibri" w:hAnsi="Calibri" w:cs="Calibri"/>
                <w:i/>
                <w:sz w:val="20"/>
                <w:szCs w:val="20"/>
              </w:rPr>
              <w:t>Uzasadnienie</w:t>
            </w:r>
            <w:r w:rsidR="00717C6B" w:rsidRPr="00154408">
              <w:rPr>
                <w:rFonts w:ascii="Calibri" w:hAnsi="Calibri" w:cs="Calibri"/>
                <w:i/>
                <w:sz w:val="20"/>
                <w:szCs w:val="20"/>
              </w:rPr>
              <w:t xml:space="preserve"> / dokumentacja potwierdzająca spełnienie kryterium </w:t>
            </w:r>
            <w:r w:rsidR="000F695B">
              <w:rPr>
                <w:rFonts w:ascii="Calibri" w:hAnsi="Calibri" w:cs="Calibri"/>
                <w:i/>
                <w:sz w:val="20"/>
                <w:szCs w:val="20"/>
              </w:rPr>
              <w:t>**</w:t>
            </w:r>
          </w:p>
        </w:tc>
      </w:tr>
      <w:tr w:rsidR="00DB0481" w:rsidRPr="00154408" w14:paraId="108EF5BB" w14:textId="77777777" w:rsidTr="000F695B">
        <w:trPr>
          <w:cantSplit/>
          <w:trHeight w:val="337"/>
          <w:tblHeader/>
        </w:trPr>
        <w:tc>
          <w:tcPr>
            <w:tcW w:w="3936" w:type="dxa"/>
            <w:vMerge/>
            <w:shd w:val="clear" w:color="auto" w:fill="D9D9D9"/>
            <w:vAlign w:val="center"/>
          </w:tcPr>
          <w:p w14:paraId="2D549B5D" w14:textId="77777777" w:rsidR="00DB0481" w:rsidRPr="00154408" w:rsidRDefault="00DB0481" w:rsidP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55" w:type="dxa"/>
            <w:vMerge/>
            <w:shd w:val="clear" w:color="auto" w:fill="D9D9D9"/>
            <w:vAlign w:val="center"/>
          </w:tcPr>
          <w:p w14:paraId="21D90F8F" w14:textId="77777777" w:rsidR="00DB0481" w:rsidRPr="00154408" w:rsidRDefault="00DB0481" w:rsidP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54" w:type="dxa"/>
            <w:vMerge/>
            <w:shd w:val="clear" w:color="auto" w:fill="D9D9D9"/>
            <w:vAlign w:val="center"/>
          </w:tcPr>
          <w:p w14:paraId="1F36B373" w14:textId="77777777" w:rsidR="00DB0481" w:rsidRPr="00154408" w:rsidRDefault="00DB0481" w:rsidP="002E4BC4">
            <w:pPr>
              <w:spacing w:after="0" w:line="276" w:lineRule="auto"/>
              <w:ind w:left="0" w:right="0"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B0481" w:rsidRPr="00154408" w14:paraId="7C599D2E" w14:textId="77777777" w:rsidTr="000F695B">
        <w:trPr>
          <w:cantSplit/>
          <w:tblHeader/>
        </w:trPr>
        <w:tc>
          <w:tcPr>
            <w:tcW w:w="3936" w:type="dxa"/>
            <w:shd w:val="clear" w:color="auto" w:fill="auto"/>
            <w:vAlign w:val="center"/>
          </w:tcPr>
          <w:p w14:paraId="5775CE30" w14:textId="0478C9D1" w:rsidR="00DB0481" w:rsidRPr="000F695B" w:rsidRDefault="000F695B" w:rsidP="002E4BC4">
            <w:pPr>
              <w:spacing w:after="0" w:line="276" w:lineRule="auto"/>
              <w:ind w:left="0" w:righ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0F695B">
              <w:rPr>
                <w:rFonts w:ascii="Calibri" w:hAnsi="Calibri" w:cs="Calibri"/>
                <w:color w:val="auto"/>
                <w:sz w:val="20"/>
                <w:szCs w:val="20"/>
              </w:rPr>
              <w:t>Elementy konstrukcyjne (ramy) przedmiotu zamówienia zostały (lub zostaną) wykonan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Pr="000F695B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z materiałów pochodzących z recyklingu, 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D73FDAC" w14:textId="7BCF2B71" w:rsidR="00DB0481" w:rsidRPr="00154408" w:rsidRDefault="00DB0481" w:rsidP="002E4BC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454" w:type="dxa"/>
            <w:shd w:val="clear" w:color="auto" w:fill="auto"/>
            <w:vAlign w:val="center"/>
          </w:tcPr>
          <w:p w14:paraId="45D7A173" w14:textId="77777777" w:rsidR="00DB0481" w:rsidRPr="00154408" w:rsidRDefault="00DB0481" w:rsidP="002E4BC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5011A396" w14:textId="574C7E4C" w:rsidR="00D35AE7" w:rsidRPr="000F695B" w:rsidRDefault="000F695B" w:rsidP="00D35AE7">
      <w:pPr>
        <w:spacing w:after="0" w:line="276" w:lineRule="auto"/>
        <w:ind w:left="0" w:right="0" w:firstLine="0"/>
        <w:jc w:val="lef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  <w:color w:val="auto"/>
          <w:sz w:val="20"/>
          <w:szCs w:val="20"/>
        </w:rPr>
        <w:t xml:space="preserve">** </w:t>
      </w:r>
      <w:r w:rsidRPr="000F695B">
        <w:rPr>
          <w:rFonts w:ascii="Calibri" w:hAnsi="Calibri" w:cs="Calibri"/>
          <w:i/>
          <w:iCs/>
          <w:color w:val="auto"/>
          <w:sz w:val="20"/>
          <w:szCs w:val="20"/>
        </w:rPr>
        <w:t>Należy uzasadnić złożoną deklarację i przedłożyć (w formie załącznika do oferty) dokumenty ją poświadczające. Premiowany będzie wagowy udział materiałów pochodzących z recykling w ogólnej wadze elementów konstrukcyjnych</w:t>
      </w:r>
      <w:r>
        <w:rPr>
          <w:rFonts w:ascii="Calibri" w:hAnsi="Calibri" w:cs="Calibri"/>
          <w:i/>
          <w:iCs/>
          <w:color w:val="auto"/>
          <w:sz w:val="20"/>
          <w:szCs w:val="20"/>
        </w:rPr>
        <w:t xml:space="preserve"> (ram). </w:t>
      </w:r>
    </w:p>
    <w:p w14:paraId="4FBD9525" w14:textId="77777777" w:rsidR="00EC5F30" w:rsidRDefault="00EC5F30" w:rsidP="00C83625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</w:rPr>
      </w:pPr>
    </w:p>
    <w:p w14:paraId="4D91F092" w14:textId="77777777" w:rsidR="00911BC9" w:rsidRPr="00154408" w:rsidRDefault="00911BC9" w:rsidP="00C83625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</w:rPr>
      </w:pPr>
    </w:p>
    <w:p w14:paraId="370F9C9C" w14:textId="77777777" w:rsidR="00EC5F30" w:rsidRPr="00154408" w:rsidRDefault="00EC5F30" w:rsidP="00717C6B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</w:rPr>
        <w:t>POZOSTAŁE WARUNKI OFERTY</w:t>
      </w:r>
    </w:p>
    <w:p w14:paraId="6CF7E349" w14:textId="77777777" w:rsidR="00EC5F30" w:rsidRPr="00154408" w:rsidRDefault="00EC5F30" w:rsidP="00C83625">
      <w:pPr>
        <w:spacing w:after="0" w:line="276" w:lineRule="auto"/>
        <w:ind w:left="0" w:right="0" w:firstLine="0"/>
        <w:jc w:val="left"/>
        <w:rPr>
          <w:rFonts w:ascii="Calibri" w:hAnsi="Calibri" w:cs="Calibri"/>
          <w:b/>
        </w:rPr>
      </w:pPr>
    </w:p>
    <w:p w14:paraId="7CD766D2" w14:textId="77777777" w:rsidR="00C83625" w:rsidRPr="00154408" w:rsidRDefault="00C83625" w:rsidP="000F695B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0F695B">
        <w:rPr>
          <w:rFonts w:ascii="Calibri" w:hAnsi="Calibri" w:cs="Calibri"/>
        </w:rPr>
        <w:t xml:space="preserve">Warunki płatności </w:t>
      </w:r>
    </w:p>
    <w:p w14:paraId="6E907781" w14:textId="77777777" w:rsidR="004966C9" w:rsidRDefault="004966C9" w:rsidP="00551C7A">
      <w:pPr>
        <w:spacing w:line="276" w:lineRule="auto"/>
        <w:ind w:left="0" w:firstLine="0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Należy wypełnić tabelę tak, aby suma pozycji wynosiła 100%. Wielkości podać w 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4252"/>
      </w:tblGrid>
      <w:tr w:rsidR="007D542D" w:rsidRPr="00154408" w14:paraId="3D99E1F0" w14:textId="77777777" w:rsidTr="007D542D">
        <w:tc>
          <w:tcPr>
            <w:tcW w:w="1690" w:type="dxa"/>
            <w:shd w:val="clear" w:color="auto" w:fill="D9D9D9"/>
            <w:vAlign w:val="center"/>
          </w:tcPr>
          <w:p w14:paraId="37457B63" w14:textId="77777777" w:rsidR="007D542D" w:rsidRPr="004966C9" w:rsidRDefault="007D542D" w:rsidP="006F0C39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4966C9">
              <w:rPr>
                <w:rFonts w:ascii="Calibri" w:hAnsi="Calibri" w:cs="Calibri"/>
                <w:color w:val="auto"/>
                <w:sz w:val="20"/>
              </w:rPr>
              <w:t>Wymagana wielkość zaliczki wraz z zawarciem umowy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Pr="0076235D">
              <w:rPr>
                <w:rFonts w:ascii="Calibri" w:hAnsi="Calibri" w:cs="Calibri"/>
                <w:color w:val="auto"/>
                <w:sz w:val="20"/>
                <w:highlight w:val="yellow"/>
              </w:rPr>
              <w:t>[w %]</w:t>
            </w:r>
            <w:r>
              <w:rPr>
                <w:rStyle w:val="Odwoanieprzypisudolnego"/>
                <w:rFonts w:ascii="Calibri" w:hAnsi="Calibri" w:cs="Calibri"/>
                <w:color w:val="auto"/>
                <w:sz w:val="20"/>
                <w:highlight w:val="yellow"/>
              </w:rPr>
              <w:footnoteReference w:id="3"/>
            </w:r>
          </w:p>
        </w:tc>
        <w:tc>
          <w:tcPr>
            <w:tcW w:w="1690" w:type="dxa"/>
            <w:shd w:val="clear" w:color="auto" w:fill="D9D9D9"/>
            <w:vAlign w:val="center"/>
          </w:tcPr>
          <w:p w14:paraId="7F9B519D" w14:textId="77777777" w:rsidR="007D542D" w:rsidRPr="004966C9" w:rsidRDefault="007D542D" w:rsidP="006F0C39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4966C9">
              <w:rPr>
                <w:rFonts w:ascii="Calibri" w:hAnsi="Calibri" w:cs="Calibri"/>
                <w:color w:val="auto"/>
                <w:sz w:val="20"/>
              </w:rPr>
              <w:t>Wymagana wielkość przedpłaty (przed dostawą)</w:t>
            </w:r>
            <w:r>
              <w:rPr>
                <w:rFonts w:ascii="Calibri" w:hAnsi="Calibri" w:cs="Calibri"/>
                <w:color w:val="auto"/>
                <w:sz w:val="20"/>
              </w:rPr>
              <w:t xml:space="preserve"> </w:t>
            </w:r>
            <w:r w:rsidRPr="0076235D">
              <w:rPr>
                <w:rFonts w:ascii="Calibri" w:hAnsi="Calibri" w:cs="Calibri"/>
                <w:color w:val="auto"/>
                <w:sz w:val="20"/>
                <w:highlight w:val="yellow"/>
              </w:rPr>
              <w:t>[w %]</w:t>
            </w:r>
            <w:r>
              <w:rPr>
                <w:rStyle w:val="Odwoanieprzypisudolnego"/>
                <w:rFonts w:ascii="Calibri" w:hAnsi="Calibri" w:cs="Calibri"/>
                <w:color w:val="auto"/>
                <w:sz w:val="20"/>
                <w:highlight w:val="yellow"/>
              </w:rPr>
              <w:footnoteReference w:id="4"/>
            </w:r>
          </w:p>
        </w:tc>
        <w:tc>
          <w:tcPr>
            <w:tcW w:w="1690" w:type="dxa"/>
            <w:shd w:val="clear" w:color="auto" w:fill="D9D9D9"/>
            <w:vAlign w:val="center"/>
          </w:tcPr>
          <w:p w14:paraId="0496ED46" w14:textId="77777777" w:rsidR="007D542D" w:rsidRPr="004966C9" w:rsidRDefault="007D542D" w:rsidP="006F0C39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color w:val="auto"/>
                <w:sz w:val="20"/>
              </w:rPr>
            </w:pPr>
            <w:r w:rsidRPr="004966C9">
              <w:rPr>
                <w:rFonts w:ascii="Calibri" w:hAnsi="Calibri" w:cs="Calibri"/>
                <w:color w:val="auto"/>
                <w:sz w:val="20"/>
              </w:rPr>
              <w:t xml:space="preserve">Wielkość płatności końcowej </w:t>
            </w:r>
            <w:r w:rsidRPr="0076235D">
              <w:rPr>
                <w:rFonts w:ascii="Calibri" w:hAnsi="Calibri" w:cs="Calibri"/>
                <w:color w:val="auto"/>
                <w:sz w:val="20"/>
                <w:highlight w:val="yellow"/>
              </w:rPr>
              <w:t>[w %]</w:t>
            </w:r>
            <w:r>
              <w:rPr>
                <w:rStyle w:val="Odwoanieprzypisudolnego"/>
                <w:rFonts w:ascii="Calibri" w:hAnsi="Calibri" w:cs="Calibri"/>
                <w:color w:val="auto"/>
                <w:sz w:val="20"/>
                <w:highlight w:val="yellow"/>
              </w:rPr>
              <w:footnoteReference w:id="5"/>
            </w:r>
          </w:p>
        </w:tc>
        <w:tc>
          <w:tcPr>
            <w:tcW w:w="4252" w:type="dxa"/>
            <w:shd w:val="clear" w:color="auto" w:fill="D9D9D9"/>
            <w:vAlign w:val="center"/>
          </w:tcPr>
          <w:p w14:paraId="2D1945DC" w14:textId="77777777" w:rsidR="007D542D" w:rsidRPr="004966C9" w:rsidRDefault="007D542D" w:rsidP="006F0C39">
            <w:pPr>
              <w:spacing w:after="0"/>
              <w:ind w:left="0" w:right="0" w:firstLine="0"/>
              <w:jc w:val="center"/>
              <w:rPr>
                <w:rFonts w:ascii="Calibri" w:hAnsi="Calibri" w:cs="Calibri"/>
                <w:i/>
                <w:color w:val="auto"/>
                <w:sz w:val="20"/>
              </w:rPr>
            </w:pPr>
            <w:r w:rsidRPr="004966C9">
              <w:rPr>
                <w:rFonts w:ascii="Calibri" w:hAnsi="Calibri" w:cs="Calibri"/>
                <w:i/>
                <w:color w:val="auto"/>
                <w:sz w:val="20"/>
              </w:rPr>
              <w:t>Uwagi</w:t>
            </w:r>
          </w:p>
        </w:tc>
      </w:tr>
      <w:tr w:rsidR="007D542D" w:rsidRPr="00154408" w14:paraId="6E7F378F" w14:textId="77777777" w:rsidTr="007D542D">
        <w:tc>
          <w:tcPr>
            <w:tcW w:w="1690" w:type="dxa"/>
            <w:shd w:val="clear" w:color="auto" w:fill="auto"/>
            <w:vAlign w:val="center"/>
          </w:tcPr>
          <w:p w14:paraId="537D85EF" w14:textId="77777777" w:rsidR="007D542D" w:rsidRPr="004966C9" w:rsidRDefault="007D542D" w:rsidP="006F0C39">
            <w:pPr>
              <w:spacing w:before="120" w:after="120"/>
              <w:ind w:left="0" w:right="0" w:firstLine="0"/>
              <w:jc w:val="center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1188022F" w14:textId="77777777" w:rsidR="007D542D" w:rsidRPr="004966C9" w:rsidRDefault="007D542D" w:rsidP="006F0C39">
            <w:pPr>
              <w:spacing w:before="120" w:after="120"/>
              <w:ind w:left="0" w:right="0" w:firstLine="0"/>
              <w:jc w:val="center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1690" w:type="dxa"/>
            <w:shd w:val="clear" w:color="auto" w:fill="auto"/>
            <w:vAlign w:val="center"/>
          </w:tcPr>
          <w:p w14:paraId="29C88F2E" w14:textId="77777777" w:rsidR="007D542D" w:rsidRPr="004966C9" w:rsidRDefault="007D542D" w:rsidP="006F0C39">
            <w:pPr>
              <w:spacing w:before="120" w:after="120"/>
              <w:ind w:left="0" w:right="0" w:firstLine="0"/>
              <w:jc w:val="center"/>
              <w:rPr>
                <w:rFonts w:ascii="Calibri Light" w:hAnsi="Calibri Light" w:cs="Calibri Light"/>
                <w:color w:val="auto"/>
                <w:sz w:val="22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0E29A3D7" w14:textId="77777777" w:rsidR="007D542D" w:rsidRPr="00154408" w:rsidRDefault="007D542D" w:rsidP="006F0C39">
            <w:pPr>
              <w:spacing w:before="120" w:after="120"/>
              <w:ind w:left="0" w:right="0" w:firstLine="0"/>
              <w:jc w:val="center"/>
              <w:rPr>
                <w:rFonts w:ascii="Calibri Light" w:hAnsi="Calibri Light" w:cs="Calibri Light"/>
                <w:i/>
                <w:color w:val="auto"/>
                <w:sz w:val="22"/>
              </w:rPr>
            </w:pPr>
          </w:p>
        </w:tc>
      </w:tr>
    </w:tbl>
    <w:p w14:paraId="21835B97" w14:textId="77777777" w:rsidR="004966C9" w:rsidRDefault="004966C9" w:rsidP="00551C7A">
      <w:pPr>
        <w:spacing w:line="276" w:lineRule="auto"/>
        <w:ind w:left="0" w:firstLine="0"/>
        <w:rPr>
          <w:rFonts w:ascii="Calibri" w:hAnsi="Calibri" w:cs="Calibri"/>
          <w:i/>
          <w:szCs w:val="24"/>
        </w:rPr>
      </w:pPr>
    </w:p>
    <w:p w14:paraId="475D863F" w14:textId="77777777" w:rsidR="00551C7A" w:rsidRPr="00154408" w:rsidRDefault="00F44A6E" w:rsidP="00551C7A">
      <w:pPr>
        <w:spacing w:line="276" w:lineRule="auto"/>
        <w:ind w:left="0" w:firstLine="0"/>
        <w:rPr>
          <w:rFonts w:ascii="Calibri" w:hAnsi="Calibri" w:cs="Calibri"/>
          <w:i/>
          <w:szCs w:val="24"/>
        </w:rPr>
      </w:pPr>
      <w:r w:rsidRPr="00154408">
        <w:rPr>
          <w:rFonts w:ascii="Calibri" w:hAnsi="Calibri" w:cs="Calibri"/>
          <w:i/>
          <w:szCs w:val="24"/>
        </w:rPr>
        <w:t xml:space="preserve">Wymagając zaliczki </w:t>
      </w:r>
      <w:r w:rsidR="004966C9">
        <w:rPr>
          <w:rFonts w:ascii="Calibri" w:hAnsi="Calibri" w:cs="Calibri"/>
          <w:i/>
          <w:szCs w:val="24"/>
        </w:rPr>
        <w:t xml:space="preserve">bądź przedpłaty </w:t>
      </w:r>
      <w:r w:rsidR="005F2167">
        <w:rPr>
          <w:rFonts w:ascii="Calibri" w:hAnsi="Calibri" w:cs="Calibri"/>
          <w:i/>
          <w:szCs w:val="24"/>
        </w:rPr>
        <w:t xml:space="preserve">przed dostawą przedmiotu zamówienia </w:t>
      </w:r>
      <w:r w:rsidRPr="00154408">
        <w:rPr>
          <w:rFonts w:ascii="Calibri" w:hAnsi="Calibri" w:cs="Calibri"/>
          <w:i/>
          <w:szCs w:val="24"/>
        </w:rPr>
        <w:t>oświadczam, iż:</w:t>
      </w:r>
    </w:p>
    <w:p w14:paraId="69F40948" w14:textId="77777777" w:rsidR="00F44A6E" w:rsidRPr="000F695B" w:rsidRDefault="00F44A6E" w:rsidP="00F44A6E">
      <w:pPr>
        <w:pStyle w:val="Textbody"/>
        <w:numPr>
          <w:ilvl w:val="0"/>
          <w:numId w:val="27"/>
        </w:numPr>
        <w:ind w:right="242"/>
        <w:jc w:val="both"/>
        <w:rPr>
          <w:rFonts w:eastAsia="Times New Roman"/>
          <w:i/>
          <w:color w:val="000000"/>
          <w:kern w:val="0"/>
          <w:highlight w:val="cyan"/>
          <w:lang w:eastAsia="pl-PL"/>
        </w:rPr>
      </w:pPr>
      <w:r w:rsidRPr="000F695B">
        <w:rPr>
          <w:rFonts w:eastAsia="Times New Roman"/>
          <w:i/>
          <w:color w:val="000000"/>
          <w:kern w:val="0"/>
          <w:highlight w:val="cyan"/>
          <w:lang w:eastAsia="pl-PL"/>
        </w:rPr>
        <w:t>znajduję się w dobrej kondycji ekonomicznej,</w:t>
      </w:r>
    </w:p>
    <w:p w14:paraId="52150CA9" w14:textId="2C9614FC" w:rsidR="00F44A6E" w:rsidRPr="000F695B" w:rsidRDefault="00F44A6E" w:rsidP="00F44A6E">
      <w:pPr>
        <w:pStyle w:val="Textbody"/>
        <w:numPr>
          <w:ilvl w:val="0"/>
          <w:numId w:val="27"/>
        </w:numPr>
        <w:ind w:right="242"/>
        <w:jc w:val="both"/>
        <w:rPr>
          <w:rFonts w:eastAsia="Times New Roman"/>
          <w:i/>
          <w:color w:val="000000"/>
          <w:kern w:val="0"/>
          <w:highlight w:val="cyan"/>
          <w:lang w:eastAsia="pl-PL"/>
        </w:rPr>
      </w:pPr>
      <w:r w:rsidRPr="000F695B">
        <w:rPr>
          <w:rFonts w:eastAsia="Times New Roman"/>
          <w:i/>
          <w:color w:val="000000"/>
          <w:kern w:val="0"/>
          <w:highlight w:val="cyan"/>
          <w:lang w:eastAsia="pl-PL"/>
        </w:rPr>
        <w:t>wniosę zabezpieczenie prawidłowej realizacji umowy</w:t>
      </w:r>
      <w:r w:rsidR="000F695B" w:rsidRPr="000F695B">
        <w:rPr>
          <w:rFonts w:eastAsia="Times New Roman"/>
          <w:i/>
          <w:color w:val="000000"/>
          <w:kern w:val="0"/>
          <w:highlight w:val="cyan"/>
          <w:lang w:eastAsia="pl-PL"/>
        </w:rPr>
        <w:t>*</w:t>
      </w:r>
      <w:r w:rsidRPr="000F695B">
        <w:rPr>
          <w:rFonts w:eastAsia="Times New Roman"/>
          <w:i/>
          <w:color w:val="000000"/>
          <w:kern w:val="0"/>
          <w:highlight w:val="cyan"/>
          <w:lang w:eastAsia="pl-PL"/>
        </w:rPr>
        <w:t xml:space="preserve">, </w:t>
      </w:r>
    </w:p>
    <w:p w14:paraId="0C9392C1" w14:textId="537593B0" w:rsidR="00F44A6E" w:rsidRPr="00154408" w:rsidRDefault="00F44A6E" w:rsidP="00551C7A">
      <w:pPr>
        <w:spacing w:line="276" w:lineRule="auto"/>
        <w:ind w:left="0" w:firstLine="0"/>
        <w:rPr>
          <w:rFonts w:ascii="Calibri" w:hAnsi="Calibri" w:cs="Calibri"/>
          <w:i/>
          <w:szCs w:val="24"/>
        </w:rPr>
      </w:pPr>
      <w:r w:rsidRPr="00154408">
        <w:rPr>
          <w:rFonts w:ascii="Calibri" w:hAnsi="Calibri" w:cs="Calibri"/>
          <w:i/>
          <w:szCs w:val="24"/>
        </w:rPr>
        <w:t>zgodnie z definicjami wskazanymi w zapytaniu ofertowym / ogłoszeniu o zamówieniu</w:t>
      </w:r>
      <w:r w:rsidR="00656D80" w:rsidRPr="00154408">
        <w:rPr>
          <w:rFonts w:ascii="Calibri" w:hAnsi="Calibri" w:cs="Calibri"/>
          <w:i/>
          <w:szCs w:val="24"/>
        </w:rPr>
        <w:t xml:space="preserve"> nr </w:t>
      </w:r>
      <w:r w:rsidR="00F44651">
        <w:rPr>
          <w:rFonts w:ascii="Calibri" w:hAnsi="Calibri" w:cs="Calibri"/>
          <w:i/>
          <w:szCs w:val="24"/>
        </w:rPr>
        <w:t>01/</w:t>
      </w:r>
      <w:r w:rsidR="000F695B">
        <w:rPr>
          <w:rFonts w:ascii="Calibri" w:hAnsi="Calibri" w:cs="Calibri"/>
          <w:i/>
          <w:szCs w:val="24"/>
        </w:rPr>
        <w:t>12</w:t>
      </w:r>
      <w:r w:rsidR="00F44651">
        <w:rPr>
          <w:rFonts w:ascii="Calibri" w:hAnsi="Calibri" w:cs="Calibri"/>
          <w:i/>
          <w:szCs w:val="24"/>
        </w:rPr>
        <w:t>/202</w:t>
      </w:r>
      <w:r w:rsidR="000F695B">
        <w:rPr>
          <w:rFonts w:ascii="Calibri" w:hAnsi="Calibri" w:cs="Calibri"/>
          <w:i/>
          <w:szCs w:val="24"/>
        </w:rPr>
        <w:t>4</w:t>
      </w:r>
      <w:r w:rsidR="00F44651">
        <w:rPr>
          <w:rFonts w:ascii="Calibri" w:hAnsi="Calibri" w:cs="Calibri"/>
          <w:i/>
          <w:szCs w:val="24"/>
        </w:rPr>
        <w:t xml:space="preserve"> </w:t>
      </w:r>
      <w:r w:rsidR="00656D80" w:rsidRPr="00154408">
        <w:rPr>
          <w:rFonts w:ascii="Calibri" w:hAnsi="Calibri" w:cs="Calibri"/>
          <w:i/>
          <w:szCs w:val="24"/>
        </w:rPr>
        <w:t xml:space="preserve">z dnia </w:t>
      </w:r>
      <w:r w:rsidR="000F695B">
        <w:rPr>
          <w:rFonts w:ascii="Calibri" w:hAnsi="Calibri" w:cs="Calibri"/>
          <w:i/>
          <w:szCs w:val="24"/>
        </w:rPr>
        <w:t>1</w:t>
      </w:r>
      <w:r w:rsidR="00911BC9">
        <w:rPr>
          <w:rFonts w:ascii="Calibri" w:hAnsi="Calibri" w:cs="Calibri"/>
          <w:i/>
          <w:szCs w:val="24"/>
        </w:rPr>
        <w:t>5</w:t>
      </w:r>
      <w:r w:rsidR="000F695B">
        <w:rPr>
          <w:rFonts w:ascii="Calibri" w:hAnsi="Calibri" w:cs="Calibri"/>
          <w:i/>
          <w:szCs w:val="24"/>
        </w:rPr>
        <w:t>.12</w:t>
      </w:r>
      <w:r w:rsidR="00F44651" w:rsidRPr="001326A6">
        <w:rPr>
          <w:rFonts w:ascii="Calibri" w:hAnsi="Calibri" w:cs="Calibri"/>
          <w:i/>
          <w:szCs w:val="24"/>
        </w:rPr>
        <w:t>.202</w:t>
      </w:r>
      <w:r w:rsidR="000F695B">
        <w:rPr>
          <w:rFonts w:ascii="Calibri" w:hAnsi="Calibri" w:cs="Calibri"/>
          <w:i/>
          <w:szCs w:val="24"/>
        </w:rPr>
        <w:t>4</w:t>
      </w:r>
      <w:r w:rsidRPr="00154408">
        <w:rPr>
          <w:rFonts w:ascii="Calibri" w:hAnsi="Calibri" w:cs="Calibri"/>
          <w:i/>
          <w:szCs w:val="24"/>
        </w:rPr>
        <w:t xml:space="preserve">. </w:t>
      </w:r>
    </w:p>
    <w:p w14:paraId="1471A40C" w14:textId="77777777" w:rsidR="00EC5F30" w:rsidRPr="00154408" w:rsidRDefault="00EC5F30" w:rsidP="00C83625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66AF2118" w14:textId="77777777" w:rsidR="00EC5F30" w:rsidRPr="00154408" w:rsidRDefault="00EC5F30" w:rsidP="000F695B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0F695B">
        <w:rPr>
          <w:rFonts w:ascii="Calibri" w:hAnsi="Calibri" w:cs="Calibri"/>
        </w:rPr>
        <w:t xml:space="preserve">Termin realizacji zamówienia </w:t>
      </w:r>
    </w:p>
    <w:p w14:paraId="67959385" w14:textId="77777777" w:rsidR="00EC5F30" w:rsidRPr="00154408" w:rsidRDefault="00EC5F30" w:rsidP="00EC5F30">
      <w:pPr>
        <w:spacing w:after="0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 xml:space="preserve">Deklaruję wykonanie przedmiotu zamówienia w okresie: </w:t>
      </w:r>
      <w:r w:rsidRPr="00154408">
        <w:rPr>
          <w:rFonts w:ascii="Calibri" w:hAnsi="Calibri" w:cs="Calibri"/>
          <w:highlight w:val="yellow"/>
        </w:rPr>
        <w:t>……..</w:t>
      </w:r>
      <w:r w:rsidR="00CE2B01" w:rsidRPr="00154408">
        <w:rPr>
          <w:rStyle w:val="Odwoanieprzypisudolnego"/>
          <w:rFonts w:ascii="Calibri" w:hAnsi="Calibri" w:cs="Calibri"/>
          <w:highlight w:val="yellow"/>
        </w:rPr>
        <w:footnoteReference w:id="6"/>
      </w:r>
      <w:r w:rsidRPr="00154408">
        <w:rPr>
          <w:rFonts w:ascii="Calibri" w:hAnsi="Calibri" w:cs="Calibri"/>
        </w:rPr>
        <w:t xml:space="preserve"> tygodni od daty zawarcia umowy. </w:t>
      </w:r>
    </w:p>
    <w:p w14:paraId="7049548B" w14:textId="77777777" w:rsidR="00EC5F30" w:rsidRPr="00154408" w:rsidRDefault="00EC5F30" w:rsidP="00C83625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483D42AB" w14:textId="77777777" w:rsidR="00EC5F30" w:rsidRPr="00154408" w:rsidRDefault="00EC5F30" w:rsidP="00C83625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713382CB" w14:textId="77777777" w:rsidR="002E4BC4" w:rsidRPr="00154408" w:rsidRDefault="002E4BC4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</w:rPr>
        <w:t>Dodatkowe warunki realizacji przedmiotu zamówienia</w:t>
      </w:r>
    </w:p>
    <w:p w14:paraId="602D9C6E" w14:textId="77777777" w:rsidR="00CB5623" w:rsidRPr="00154408" w:rsidRDefault="00CB5623" w:rsidP="00CB5623">
      <w:pPr>
        <w:spacing w:after="0" w:line="276" w:lineRule="auto"/>
        <w:ind w:left="0" w:right="0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Warunki nie mogą być sprzeczne z treścią zapytania ofertowego, w tym w szczególności prowadzić do ograniczenia zakresu prac, wskazania wariantów realizacji bądź warunkować realizacji od innych czynników, w tym działań osób trzecich. </w:t>
      </w:r>
    </w:p>
    <w:p w14:paraId="50D71D5F" w14:textId="77777777" w:rsidR="00CB5623" w:rsidRPr="00154408" w:rsidRDefault="00CB5623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678EB78D" w14:textId="77777777" w:rsidR="002E4BC4" w:rsidRPr="00154408" w:rsidRDefault="002E4BC4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69248798" w14:textId="77777777" w:rsidR="002E4BC4" w:rsidRPr="00154408" w:rsidRDefault="002E4BC4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0EBD9DB" w14:textId="77777777" w:rsidR="00717C6B" w:rsidRPr="00154408" w:rsidRDefault="00717C6B" w:rsidP="00717C6B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311595B" w14:textId="77777777" w:rsidR="00551C7A" w:rsidRDefault="00551C7A" w:rsidP="00551C7A">
      <w:pPr>
        <w:spacing w:after="86" w:line="276" w:lineRule="auto"/>
        <w:ind w:left="0" w:right="0" w:firstLine="0"/>
        <w:rPr>
          <w:rFonts w:ascii="Calibri" w:hAnsi="Calibri" w:cs="Calibri"/>
        </w:rPr>
      </w:pPr>
    </w:p>
    <w:p w14:paraId="7B9DFE1A" w14:textId="77777777" w:rsidR="001326A6" w:rsidRPr="00154408" w:rsidRDefault="001326A6" w:rsidP="00551C7A">
      <w:pPr>
        <w:spacing w:after="86" w:line="276" w:lineRule="auto"/>
        <w:ind w:left="0" w:right="0" w:firstLine="0"/>
        <w:rPr>
          <w:rFonts w:ascii="Calibri" w:hAnsi="Calibri" w:cs="Calibri"/>
        </w:rPr>
      </w:pPr>
    </w:p>
    <w:p w14:paraId="772A3563" w14:textId="77777777" w:rsidR="00551C7A" w:rsidRPr="00154408" w:rsidRDefault="00551C7A" w:rsidP="00551C7A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</w:rPr>
        <w:t>Uwagi do oferty</w:t>
      </w:r>
    </w:p>
    <w:p w14:paraId="294F003E" w14:textId="77777777" w:rsidR="00551C7A" w:rsidRPr="00154408" w:rsidRDefault="00551C7A" w:rsidP="00551C7A">
      <w:pPr>
        <w:spacing w:after="0" w:line="276" w:lineRule="auto"/>
        <w:ind w:left="0" w:right="0" w:firstLine="0"/>
        <w:jc w:val="left"/>
        <w:rPr>
          <w:rFonts w:ascii="Calibri" w:hAnsi="Calibri" w:cs="Calibri"/>
        </w:rPr>
      </w:pPr>
    </w:p>
    <w:p w14:paraId="56C905F1" w14:textId="77777777" w:rsidR="00F44A6E" w:rsidRPr="00154408" w:rsidRDefault="00F44A6E" w:rsidP="00F44A6E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78F5C9F6" w14:textId="77777777" w:rsidR="00F44A6E" w:rsidRPr="00154408" w:rsidRDefault="00F44A6E" w:rsidP="00F44A6E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0851D34A" w14:textId="77777777" w:rsidR="00717C6B" w:rsidRPr="00154408" w:rsidRDefault="00717C6B" w:rsidP="00717C6B">
      <w:pPr>
        <w:spacing w:after="86" w:line="276" w:lineRule="auto"/>
        <w:ind w:left="0" w:right="0" w:firstLine="0"/>
        <w:rPr>
          <w:rFonts w:ascii="Calibri" w:hAnsi="Calibri" w:cs="Calibri"/>
        </w:rPr>
      </w:pPr>
      <w:r w:rsidRPr="0015440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739B9AE" w14:textId="77777777" w:rsidR="00551C7A" w:rsidRPr="00154408" w:rsidRDefault="00551C7A">
      <w:pPr>
        <w:spacing w:after="86" w:line="276" w:lineRule="auto"/>
        <w:ind w:left="0" w:right="0" w:firstLine="0"/>
        <w:rPr>
          <w:rFonts w:ascii="Calibri" w:hAnsi="Calibri" w:cs="Calibri"/>
        </w:rPr>
      </w:pPr>
    </w:p>
    <w:p w14:paraId="5C9538FA" w14:textId="77777777" w:rsidR="00F44A6E" w:rsidRPr="00154408" w:rsidRDefault="00F44A6E">
      <w:pPr>
        <w:spacing w:after="86" w:line="276" w:lineRule="auto"/>
        <w:ind w:left="0" w:right="0" w:firstLine="0"/>
        <w:rPr>
          <w:rFonts w:ascii="Calibri" w:hAnsi="Calibri" w:cs="Calibri"/>
        </w:rPr>
      </w:pPr>
    </w:p>
    <w:p w14:paraId="63B7B6D2" w14:textId="77777777" w:rsidR="002E4BC4" w:rsidRPr="00154408" w:rsidRDefault="002E4BC4">
      <w:pPr>
        <w:pStyle w:val="Nagwek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76" w:lineRule="auto"/>
        <w:jc w:val="left"/>
        <w:rPr>
          <w:rFonts w:ascii="Calibri" w:hAnsi="Calibri" w:cs="Calibri"/>
        </w:rPr>
      </w:pPr>
      <w:r w:rsidRPr="00154408">
        <w:rPr>
          <w:rFonts w:ascii="Calibri" w:hAnsi="Calibri" w:cs="Calibri"/>
        </w:rPr>
        <w:t xml:space="preserve">Oświadczenia </w:t>
      </w:r>
    </w:p>
    <w:p w14:paraId="19ED74A0" w14:textId="77777777" w:rsidR="002E4BC4" w:rsidRPr="00154408" w:rsidRDefault="002E4BC4">
      <w:pPr>
        <w:tabs>
          <w:tab w:val="left" w:pos="4050"/>
        </w:tabs>
        <w:spacing w:line="276" w:lineRule="auto"/>
        <w:ind w:left="-5" w:right="47"/>
        <w:rPr>
          <w:rFonts w:ascii="Calibri" w:hAnsi="Calibri" w:cs="Calibri"/>
        </w:rPr>
      </w:pPr>
      <w:r w:rsidRPr="00154408">
        <w:rPr>
          <w:rFonts w:ascii="Calibri" w:hAnsi="Calibri" w:cs="Calibri"/>
        </w:rPr>
        <w:tab/>
      </w:r>
    </w:p>
    <w:p w14:paraId="459FEBE7" w14:textId="69B8E3E6" w:rsidR="00656D80" w:rsidRPr="00154408" w:rsidRDefault="002E4BC4" w:rsidP="00B65399">
      <w:pPr>
        <w:tabs>
          <w:tab w:val="left" w:pos="4050"/>
        </w:tabs>
        <w:spacing w:line="276" w:lineRule="auto"/>
        <w:ind w:left="-5" w:right="47"/>
        <w:rPr>
          <w:rFonts w:ascii="Calibri" w:hAnsi="Calibri" w:cs="Calibri"/>
          <w:i/>
          <w:sz w:val="22"/>
        </w:rPr>
      </w:pPr>
      <w:r w:rsidRPr="0076235D">
        <w:rPr>
          <w:rFonts w:ascii="Calibri" w:hAnsi="Calibri" w:cs="Calibri"/>
          <w:b/>
          <w:i/>
          <w:sz w:val="22"/>
        </w:rPr>
        <w:t>Oświadczam, iż</w:t>
      </w:r>
      <w:r w:rsidRPr="00154408">
        <w:rPr>
          <w:rFonts w:ascii="Calibri" w:hAnsi="Calibri" w:cs="Calibri"/>
          <w:i/>
          <w:sz w:val="22"/>
        </w:rPr>
        <w:t xml:space="preserve"> spełniam wymogi postawione w sekcji „Warunku udziału w postępowaniu” zapytania ofertowego</w:t>
      </w:r>
      <w:r w:rsidR="00F44A6E" w:rsidRPr="00154408">
        <w:rPr>
          <w:rFonts w:ascii="Calibri" w:hAnsi="Calibri" w:cs="Calibri"/>
          <w:i/>
          <w:sz w:val="22"/>
        </w:rPr>
        <w:t xml:space="preserve"> </w:t>
      </w:r>
      <w:r w:rsidR="00656D80" w:rsidRPr="00154408">
        <w:rPr>
          <w:rFonts w:ascii="Calibri" w:hAnsi="Calibri" w:cs="Calibri"/>
          <w:i/>
          <w:sz w:val="22"/>
        </w:rPr>
        <w:t xml:space="preserve">(ogłoszenia o udzieleniu zamówienia) nr </w:t>
      </w:r>
      <w:r w:rsidR="00F44651">
        <w:rPr>
          <w:rFonts w:ascii="Calibri" w:hAnsi="Calibri" w:cs="Calibri"/>
          <w:i/>
          <w:sz w:val="22"/>
        </w:rPr>
        <w:t>01/0</w:t>
      </w:r>
      <w:r w:rsidR="000F695B">
        <w:rPr>
          <w:rFonts w:ascii="Calibri" w:hAnsi="Calibri" w:cs="Calibri"/>
          <w:i/>
          <w:sz w:val="22"/>
        </w:rPr>
        <w:t>2</w:t>
      </w:r>
      <w:r w:rsidR="00F44651">
        <w:rPr>
          <w:rFonts w:ascii="Calibri" w:hAnsi="Calibri" w:cs="Calibri"/>
          <w:i/>
          <w:sz w:val="22"/>
        </w:rPr>
        <w:t>/202</w:t>
      </w:r>
      <w:r w:rsidR="000F695B">
        <w:rPr>
          <w:rFonts w:ascii="Calibri" w:hAnsi="Calibri" w:cs="Calibri"/>
          <w:i/>
          <w:sz w:val="22"/>
        </w:rPr>
        <w:t>4</w:t>
      </w:r>
      <w:r w:rsidR="00F44651">
        <w:rPr>
          <w:rFonts w:ascii="Calibri" w:hAnsi="Calibri" w:cs="Calibri"/>
          <w:i/>
          <w:sz w:val="22"/>
        </w:rPr>
        <w:t xml:space="preserve"> </w:t>
      </w:r>
      <w:r w:rsidR="00656D80" w:rsidRPr="00154408">
        <w:rPr>
          <w:rFonts w:ascii="Calibri" w:hAnsi="Calibri" w:cs="Calibri"/>
          <w:i/>
          <w:sz w:val="22"/>
        </w:rPr>
        <w:t xml:space="preserve">z dnia </w:t>
      </w:r>
      <w:r w:rsidR="000F695B">
        <w:rPr>
          <w:rFonts w:ascii="Calibri" w:hAnsi="Calibri" w:cs="Calibri"/>
          <w:i/>
          <w:sz w:val="22"/>
        </w:rPr>
        <w:t>13.12</w:t>
      </w:r>
      <w:r w:rsidR="00F44651" w:rsidRPr="001326A6">
        <w:rPr>
          <w:rFonts w:ascii="Calibri" w:hAnsi="Calibri" w:cs="Calibri"/>
          <w:i/>
          <w:sz w:val="22"/>
        </w:rPr>
        <w:t>.202</w:t>
      </w:r>
      <w:r w:rsidR="000F695B">
        <w:rPr>
          <w:rFonts w:ascii="Calibri" w:hAnsi="Calibri" w:cs="Calibri"/>
          <w:i/>
          <w:sz w:val="22"/>
        </w:rPr>
        <w:t>4</w:t>
      </w:r>
      <w:r w:rsidR="00656D80" w:rsidRPr="00154408">
        <w:rPr>
          <w:rFonts w:ascii="Calibri" w:hAnsi="Calibri" w:cs="Calibri"/>
          <w:i/>
          <w:sz w:val="22"/>
        </w:rPr>
        <w:t xml:space="preserve">: </w:t>
      </w:r>
    </w:p>
    <w:p w14:paraId="2329C53A" w14:textId="77777777" w:rsidR="00656D80" w:rsidRPr="00154408" w:rsidRDefault="00656D80" w:rsidP="00B65399">
      <w:pPr>
        <w:pStyle w:val="Bezodstpw"/>
        <w:numPr>
          <w:ilvl w:val="0"/>
          <w:numId w:val="28"/>
        </w:numPr>
        <w:spacing w:line="276" w:lineRule="auto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>W zakresie kryterium I. Uprawnienia do wykonania określonej działalności lub czynności oświadczam, że</w:t>
      </w:r>
      <w:r w:rsidR="00C07BB4" w:rsidRPr="00154408">
        <w:rPr>
          <w:rFonts w:ascii="Calibri" w:hAnsi="Calibri" w:cs="Calibri"/>
          <w:i/>
          <w:sz w:val="22"/>
        </w:rPr>
        <w:t xml:space="preserve"> p</w:t>
      </w:r>
      <w:r w:rsidRPr="00154408">
        <w:rPr>
          <w:rFonts w:ascii="Calibri" w:hAnsi="Calibri" w:cs="Calibri"/>
          <w:i/>
          <w:sz w:val="22"/>
        </w:rPr>
        <w:t>rowadzę działalność gospodarczą zgodnie z przedmiotem zamówienia</w:t>
      </w:r>
      <w:r w:rsidR="00C07BB4" w:rsidRPr="00154408">
        <w:rPr>
          <w:rFonts w:ascii="Calibri" w:hAnsi="Calibri" w:cs="Calibri"/>
          <w:i/>
          <w:sz w:val="22"/>
        </w:rPr>
        <w:t xml:space="preserve"> potwierdzoną wpisem do odpowiedniego rejestru</w:t>
      </w:r>
      <w:r w:rsidRPr="00154408">
        <w:rPr>
          <w:rFonts w:ascii="Calibri" w:hAnsi="Calibri" w:cs="Calibri"/>
          <w:i/>
          <w:sz w:val="22"/>
        </w:rPr>
        <w:t xml:space="preserve">. </w:t>
      </w:r>
    </w:p>
    <w:p w14:paraId="1480006A" w14:textId="77777777" w:rsidR="00F75D76" w:rsidRPr="00154408" w:rsidRDefault="00F75D76" w:rsidP="00B65399">
      <w:pPr>
        <w:pStyle w:val="Bezodstpw"/>
        <w:numPr>
          <w:ilvl w:val="0"/>
          <w:numId w:val="28"/>
        </w:numPr>
        <w:spacing w:line="276" w:lineRule="auto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Oświadczam, iż nie jestem podmiotem wykluczonym z niniejszego postępowania, tzn. nie jestem podmiotem: </w:t>
      </w:r>
    </w:p>
    <w:p w14:paraId="0D9C9AC8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- w stosunku, do którego otwarto likwidację lub którego upadłość ogłoszono; </w:t>
      </w:r>
    </w:p>
    <w:p w14:paraId="4BEAADF1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- który złożył nieprawdziwe informacje mające wpływ na wynik prowadzonego postępowania; </w:t>
      </w:r>
    </w:p>
    <w:p w14:paraId="051FD4BD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>- który w sposób zawiniony poważnie naruszył obowiązki zawodowe, w tym w szczególności w wyniku zamierzonego działania lub rażącego niedbalstwa nie wykonałem lub nienależycie wykonałem zamówienie, co Zamawiający jest w stanie wykazać za pomocą stosownych środków dowodowych i nie upłynęły 3 lata od dnia zaistnienia zdarzenia będącego podstawą wykluczenia;</w:t>
      </w:r>
    </w:p>
    <w:p w14:paraId="31311680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- który, z przyczyn leżących po jego stronie, nie wykonał albo nienależycie wykonał w istotnym stopniu wcześniejszą umowę w sprawie zamówienia finansowanego lub współfinansowanego ze środków publicznych w rozumieniu przepisów o finansach publicznych, co doprowadziło do rozwiązania umowy lub zasądzenia odszkodowania - jeżeli nie upłynęły 3 lata od dnia zaistnienia zdarzenia będącego podstawą wykluczenia; </w:t>
      </w:r>
    </w:p>
    <w:p w14:paraId="4338FD0C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>- który brał udział w przygotowaniu postępowania o udzielenie zamówienia lub którego pracownik, a także osoba wykonująca pracę na podstawie umowy zlecenia, o dzieło, agencyjnej lub innej umowy o świadczenie usług, brał udział w przygotowaniu takiego postępowania</w:t>
      </w:r>
    </w:p>
    <w:p w14:paraId="7C50994F" w14:textId="77777777" w:rsidR="00F75D76" w:rsidRPr="00911BC9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color w:val="FF0000"/>
          <w:sz w:val="22"/>
        </w:rPr>
      </w:pPr>
      <w:r w:rsidRPr="00911BC9">
        <w:rPr>
          <w:rFonts w:ascii="Calibri" w:hAnsi="Calibri" w:cs="Calibri"/>
          <w:i/>
          <w:color w:val="FF0000"/>
          <w:sz w:val="22"/>
        </w:rPr>
        <w:t>[W przypadku wykreślenia powyższego oświadczenia]</w:t>
      </w:r>
    </w:p>
    <w:p w14:paraId="3B1677BE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lastRenderedPageBreak/>
        <w:t xml:space="preserve">Oświadczam, iż spowodowane zakłócenie konkurencji może być wyeliminowane w inny sposób niż przez wykluczenie wykonawcy z udziału w postępowaniu. </w:t>
      </w:r>
    </w:p>
    <w:p w14:paraId="67FC7A3B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Dowód, że udział w przygotowaniu postępowania o udzielenie zamówienia nie zakłóci konkurencji (opis): </w:t>
      </w:r>
    </w:p>
    <w:p w14:paraId="5BEA0AD7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>……………………………………………………………………………..………………………………………</w:t>
      </w:r>
    </w:p>
    <w:p w14:paraId="3CAEB90A" w14:textId="77777777" w:rsidR="00F75D76" w:rsidRPr="00154408" w:rsidRDefault="00F75D76" w:rsidP="000F695B">
      <w:pPr>
        <w:pStyle w:val="Bezodstpw"/>
        <w:spacing w:line="276" w:lineRule="auto"/>
        <w:ind w:left="709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>……………………………………………………………………………..………………………………………</w:t>
      </w:r>
    </w:p>
    <w:p w14:paraId="15FD93CB" w14:textId="77777777" w:rsidR="00F75D76" w:rsidRPr="00154408" w:rsidRDefault="00F75D76" w:rsidP="00B65399">
      <w:pPr>
        <w:pStyle w:val="Bezodstpw"/>
        <w:spacing w:line="276" w:lineRule="auto"/>
        <w:ind w:left="1418" w:firstLine="22"/>
        <w:rPr>
          <w:rFonts w:ascii="Calibri" w:hAnsi="Calibri" w:cs="Calibri"/>
          <w:i/>
          <w:sz w:val="22"/>
        </w:rPr>
      </w:pPr>
    </w:p>
    <w:p w14:paraId="3C1BA073" w14:textId="4CE4C295" w:rsidR="000065A1" w:rsidRPr="00154408" w:rsidRDefault="00F62F93" w:rsidP="00B65399">
      <w:pPr>
        <w:pStyle w:val="Bezodstpw"/>
        <w:numPr>
          <w:ilvl w:val="0"/>
          <w:numId w:val="28"/>
        </w:numPr>
        <w:spacing w:line="276" w:lineRule="auto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>W zakresie kryterium II. Wiedza i doświadczenie oświadczam, iż</w:t>
      </w:r>
      <w:r w:rsidR="000065A1" w:rsidRPr="00154408">
        <w:rPr>
          <w:rFonts w:ascii="Calibri" w:hAnsi="Calibri" w:cs="Calibri"/>
          <w:sz w:val="22"/>
        </w:rPr>
        <w:t xml:space="preserve"> w okresie</w:t>
      </w:r>
      <w:r w:rsidRPr="00154408">
        <w:rPr>
          <w:rFonts w:ascii="Calibri" w:hAnsi="Calibri" w:cs="Calibri"/>
          <w:sz w:val="22"/>
        </w:rPr>
        <w:t xml:space="preserve"> </w:t>
      </w:r>
      <w:bookmarkStart w:id="2" w:name="_Hlk43226246"/>
      <w:r w:rsidR="00F75D76" w:rsidRPr="00154408">
        <w:rPr>
          <w:rFonts w:ascii="Calibri" w:hAnsi="Calibri" w:cs="Calibri"/>
          <w:sz w:val="22"/>
        </w:rPr>
        <w:t>36 miesięcy przed wszczęciem niniejszego postępowania, wykonał</w:t>
      </w:r>
      <w:r w:rsidR="000065A1" w:rsidRPr="00154408">
        <w:rPr>
          <w:rFonts w:ascii="Calibri" w:hAnsi="Calibri" w:cs="Calibri"/>
          <w:sz w:val="22"/>
        </w:rPr>
        <w:t>em</w:t>
      </w:r>
      <w:r w:rsidR="00F75D76" w:rsidRPr="00154408">
        <w:rPr>
          <w:rFonts w:ascii="Calibri" w:hAnsi="Calibri" w:cs="Calibri"/>
          <w:sz w:val="22"/>
        </w:rPr>
        <w:t xml:space="preserve"> minimum </w:t>
      </w:r>
      <w:r w:rsidR="000F695B">
        <w:rPr>
          <w:rFonts w:ascii="Calibri" w:hAnsi="Calibri" w:cs="Calibri"/>
          <w:sz w:val="22"/>
        </w:rPr>
        <w:t>3</w:t>
      </w:r>
      <w:r w:rsidR="00F75D76" w:rsidRPr="00154408">
        <w:rPr>
          <w:rFonts w:ascii="Calibri" w:hAnsi="Calibri" w:cs="Calibri"/>
          <w:sz w:val="22"/>
        </w:rPr>
        <w:t xml:space="preserve"> dostawy / zamówienia podobnego typu, tj. zgodn</w:t>
      </w:r>
      <w:r w:rsidR="000F695B">
        <w:rPr>
          <w:rFonts w:ascii="Calibri" w:hAnsi="Calibri" w:cs="Calibri"/>
          <w:sz w:val="22"/>
        </w:rPr>
        <w:t>e</w:t>
      </w:r>
      <w:r w:rsidR="00F75D76" w:rsidRPr="00154408">
        <w:rPr>
          <w:rFonts w:ascii="Calibri" w:hAnsi="Calibri" w:cs="Calibri"/>
          <w:sz w:val="22"/>
        </w:rPr>
        <w:t xml:space="preserve"> z przedmiotem niniejszego zamówienia</w:t>
      </w:r>
      <w:r w:rsidR="000F695B">
        <w:rPr>
          <w:rFonts w:ascii="Calibri" w:hAnsi="Calibri" w:cs="Calibri"/>
          <w:sz w:val="22"/>
        </w:rPr>
        <w:t xml:space="preserve"> </w:t>
      </w:r>
      <w:r w:rsidR="00F75D76" w:rsidRPr="00154408">
        <w:rPr>
          <w:rFonts w:ascii="Calibri" w:hAnsi="Calibri" w:cs="Calibri"/>
          <w:sz w:val="22"/>
        </w:rPr>
        <w:t xml:space="preserve">o wartości netto </w:t>
      </w:r>
      <w:r w:rsidR="000065A1" w:rsidRPr="00154408">
        <w:rPr>
          <w:rFonts w:ascii="Calibri" w:hAnsi="Calibri" w:cs="Calibri"/>
          <w:sz w:val="22"/>
        </w:rPr>
        <w:t xml:space="preserve">nie mniejszej niż </w:t>
      </w:r>
      <w:r w:rsidR="00F75D76" w:rsidRPr="00154408">
        <w:rPr>
          <w:rFonts w:ascii="Calibri" w:hAnsi="Calibri" w:cs="Calibri"/>
          <w:sz w:val="22"/>
        </w:rPr>
        <w:t xml:space="preserve">50 000 (pięćdziesiąt tysięcy) złotych </w:t>
      </w:r>
      <w:r w:rsidR="000F695B">
        <w:rPr>
          <w:rFonts w:ascii="Calibri" w:hAnsi="Calibri" w:cs="Calibri"/>
          <w:sz w:val="22"/>
        </w:rPr>
        <w:t xml:space="preserve">(lub równowartości w przypadku realizacji dostaw w walucie innej niż PLN) </w:t>
      </w:r>
      <w:r w:rsidR="00F75D76" w:rsidRPr="00154408">
        <w:rPr>
          <w:rFonts w:ascii="Calibri" w:hAnsi="Calibri" w:cs="Calibri"/>
          <w:sz w:val="22"/>
        </w:rPr>
        <w:t xml:space="preserve">netto każda. Na potwierdzenie spełniania kryterium, w załączeniu do oferty </w:t>
      </w:r>
      <w:r w:rsidR="008769E3" w:rsidRPr="00154408">
        <w:rPr>
          <w:rFonts w:ascii="Calibri" w:hAnsi="Calibri" w:cs="Calibri"/>
          <w:sz w:val="22"/>
        </w:rPr>
        <w:t>p</w:t>
      </w:r>
      <w:r w:rsidR="00F75D76" w:rsidRPr="00154408">
        <w:rPr>
          <w:rFonts w:ascii="Calibri" w:hAnsi="Calibri" w:cs="Calibri"/>
          <w:sz w:val="22"/>
        </w:rPr>
        <w:t>rzedstawiam wykaz zrealizowanych dostaw wraz z do</w:t>
      </w:r>
      <w:r w:rsidR="000065A1" w:rsidRPr="00154408">
        <w:rPr>
          <w:rFonts w:ascii="Calibri" w:hAnsi="Calibri" w:cs="Calibri"/>
          <w:sz w:val="22"/>
        </w:rPr>
        <w:t>wodami potwierdzającymi, że dostawy te zostały wykonane należycie (np. referencje, poświadczenia, protokoły odbioru, faktury VAT)</w:t>
      </w:r>
      <w:r w:rsidR="00540983" w:rsidRPr="00154408">
        <w:rPr>
          <w:rFonts w:ascii="Calibri" w:hAnsi="Calibri" w:cs="Calibri"/>
          <w:sz w:val="22"/>
        </w:rPr>
        <w:t xml:space="preserve">. </w:t>
      </w:r>
      <w:bookmarkEnd w:id="2"/>
    </w:p>
    <w:p w14:paraId="357DEC9F" w14:textId="77777777" w:rsidR="000F695B" w:rsidRPr="00C55DB1" w:rsidRDefault="00F62F93" w:rsidP="00B65399">
      <w:pPr>
        <w:pStyle w:val="Bezodstpw"/>
        <w:numPr>
          <w:ilvl w:val="0"/>
          <w:numId w:val="28"/>
        </w:numPr>
        <w:spacing w:line="276" w:lineRule="auto"/>
        <w:rPr>
          <w:rFonts w:ascii="Calibri" w:hAnsi="Calibri" w:cs="Calibri"/>
          <w:color w:val="FF0000"/>
          <w:sz w:val="22"/>
        </w:rPr>
      </w:pPr>
      <w:r w:rsidRPr="00C55DB1">
        <w:rPr>
          <w:rFonts w:ascii="Calibri" w:hAnsi="Calibri" w:cs="Calibri"/>
          <w:color w:val="FF0000"/>
          <w:sz w:val="22"/>
        </w:rPr>
        <w:t>W zakresie kryterium III. Potencjał techniczny, oświadczam, iż</w:t>
      </w:r>
      <w:r w:rsidR="000F695B" w:rsidRPr="00C55DB1">
        <w:rPr>
          <w:rFonts w:ascii="Calibri" w:hAnsi="Calibri" w:cs="Calibri"/>
          <w:color w:val="FF0000"/>
          <w:sz w:val="22"/>
        </w:rPr>
        <w:t xml:space="preserve">: </w:t>
      </w:r>
    </w:p>
    <w:p w14:paraId="1C622963" w14:textId="54C68781" w:rsidR="000F695B" w:rsidRPr="000F695B" w:rsidRDefault="000F695B" w:rsidP="000F695B">
      <w:pPr>
        <w:pStyle w:val="Akapitzlist"/>
        <w:spacing w:line="276" w:lineRule="auto"/>
        <w:ind w:right="47" w:firstLine="0"/>
        <w:rPr>
          <w:rFonts w:ascii="Calibri" w:hAnsi="Calibri" w:cs="Calibri"/>
          <w:color w:val="FF0000"/>
          <w:sz w:val="22"/>
        </w:rPr>
      </w:pPr>
      <w:r w:rsidRPr="00C55DB1">
        <w:rPr>
          <w:rFonts w:ascii="Calibri" w:hAnsi="Calibri" w:cs="Calibri"/>
          <w:color w:val="FF0000"/>
          <w:sz w:val="22"/>
        </w:rPr>
        <w:t>a) dysponuję</w:t>
      </w:r>
      <w:r w:rsidRPr="000F695B">
        <w:rPr>
          <w:rFonts w:ascii="Calibri" w:hAnsi="Calibri" w:cs="Calibri"/>
          <w:color w:val="FF0000"/>
          <w:sz w:val="22"/>
        </w:rPr>
        <w:t xml:space="preserve"> punktami najmu punktów najmu elementów dodatkowych </w:t>
      </w:r>
      <w:r w:rsidR="00911BC9">
        <w:rPr>
          <w:rFonts w:ascii="Calibri" w:hAnsi="Calibri" w:cs="Calibri"/>
          <w:color w:val="FF0000"/>
          <w:sz w:val="22"/>
        </w:rPr>
        <w:t xml:space="preserve">(tożsamych lub kompatybilnych z oferowanym rozwiązaniem) </w:t>
      </w:r>
      <w:r w:rsidR="00911BC9" w:rsidRPr="000F695B">
        <w:rPr>
          <w:rFonts w:ascii="Calibri" w:hAnsi="Calibri" w:cs="Calibri"/>
          <w:color w:val="FF0000"/>
          <w:sz w:val="22"/>
        </w:rPr>
        <w:t xml:space="preserve">według wykazu </w:t>
      </w:r>
      <w:r w:rsidRPr="000F695B">
        <w:rPr>
          <w:rFonts w:ascii="Calibri" w:hAnsi="Calibri" w:cs="Calibri"/>
          <w:color w:val="FF0000"/>
          <w:sz w:val="22"/>
        </w:rPr>
        <w:t>załączonego do oferty wraz z ewentualną umową, porozumieniem lub dokumentem o równoważnej wartości dowodowej potwierdzającym możliwość skorzystania z oferty tych punktów w przypadku, gdy operatorem tych punktów nie jest Wykonawca lub podmiot zależny od Wykonawcy</w:t>
      </w:r>
      <w:r w:rsidR="00C55DB1">
        <w:rPr>
          <w:rFonts w:ascii="Calibri" w:hAnsi="Calibri" w:cs="Calibri"/>
          <w:color w:val="FF0000"/>
          <w:sz w:val="22"/>
        </w:rPr>
        <w:t xml:space="preserve">. </w:t>
      </w:r>
      <w:r w:rsidR="00C55DB1" w:rsidRPr="00C55DB1">
        <w:rPr>
          <w:rFonts w:ascii="Calibri" w:hAnsi="Calibri" w:cs="Calibri"/>
          <w:color w:val="FF0000"/>
          <w:sz w:val="22"/>
        </w:rPr>
        <w:t>Na potwierdzenie spełniania kryterium, w załączeniu do oferty przedstawiam wykaz punktów</w:t>
      </w:r>
      <w:r w:rsidRPr="000F695B">
        <w:rPr>
          <w:rFonts w:ascii="Calibri" w:hAnsi="Calibri" w:cs="Calibri"/>
          <w:color w:val="FF0000"/>
          <w:sz w:val="22"/>
        </w:rPr>
        <w:t xml:space="preserve">, </w:t>
      </w:r>
    </w:p>
    <w:p w14:paraId="7CDA87B0" w14:textId="376CB34C" w:rsidR="000F695B" w:rsidRPr="000F695B" w:rsidRDefault="000F695B" w:rsidP="000F695B">
      <w:pPr>
        <w:pStyle w:val="Akapitzlist"/>
        <w:spacing w:line="276" w:lineRule="auto"/>
        <w:ind w:right="47" w:firstLine="0"/>
        <w:rPr>
          <w:rFonts w:ascii="Calibri" w:hAnsi="Calibri" w:cs="Calibri"/>
          <w:color w:val="FF0000"/>
          <w:sz w:val="22"/>
        </w:rPr>
      </w:pPr>
      <w:r w:rsidRPr="000F695B">
        <w:rPr>
          <w:rFonts w:ascii="Calibri" w:hAnsi="Calibri" w:cs="Calibri"/>
          <w:color w:val="FF0000"/>
          <w:sz w:val="22"/>
        </w:rPr>
        <w:t xml:space="preserve">b) gwarantuję dostępność elementów dodatkowych: profil do szkła, drzwi szklane, narożnik tekstylny, kasetony kompatybilne z systemem z możliwością zawieszenia na nich TV, </w:t>
      </w:r>
    </w:p>
    <w:p w14:paraId="66946B23" w14:textId="02681A2E" w:rsidR="000F695B" w:rsidRPr="000F695B" w:rsidRDefault="000F695B" w:rsidP="000F695B">
      <w:pPr>
        <w:pStyle w:val="Akapitzlist"/>
        <w:spacing w:line="276" w:lineRule="auto"/>
        <w:ind w:right="47" w:firstLine="0"/>
        <w:rPr>
          <w:rFonts w:ascii="Calibri" w:hAnsi="Calibri" w:cs="Calibri"/>
          <w:color w:val="FF0000"/>
          <w:sz w:val="22"/>
        </w:rPr>
      </w:pPr>
      <w:r w:rsidRPr="000F695B">
        <w:rPr>
          <w:rFonts w:ascii="Calibri" w:hAnsi="Calibri" w:cs="Calibri"/>
          <w:color w:val="FF0000"/>
          <w:sz w:val="22"/>
        </w:rPr>
        <w:t xml:space="preserve">c) </w:t>
      </w:r>
      <w:r w:rsidRPr="00911BC9">
        <w:rPr>
          <w:rFonts w:ascii="Calibri" w:hAnsi="Calibri" w:cs="Calibri"/>
          <w:i/>
          <w:iCs/>
          <w:color w:val="FF0000"/>
          <w:sz w:val="22"/>
        </w:rPr>
        <w:t>[jeżeli dotyczy]</w:t>
      </w:r>
      <w:r w:rsidRPr="000F695B">
        <w:rPr>
          <w:rFonts w:ascii="Calibri" w:hAnsi="Calibri" w:cs="Calibri"/>
          <w:color w:val="FF0000"/>
          <w:sz w:val="22"/>
        </w:rPr>
        <w:t xml:space="preserve"> pracownicy serwisu realizujący wsparcie ad’hoc komunikują się w języku polskim</w:t>
      </w:r>
      <w:r w:rsidR="00911BC9">
        <w:rPr>
          <w:rFonts w:ascii="Calibri" w:hAnsi="Calibri" w:cs="Calibri"/>
          <w:color w:val="FF0000"/>
          <w:sz w:val="22"/>
        </w:rPr>
        <w:t>*</w:t>
      </w:r>
      <w:r w:rsidRPr="000F695B">
        <w:rPr>
          <w:rFonts w:ascii="Calibri" w:hAnsi="Calibri" w:cs="Calibri"/>
          <w:color w:val="FF0000"/>
          <w:sz w:val="22"/>
        </w:rPr>
        <w:t xml:space="preserve">. </w:t>
      </w:r>
    </w:p>
    <w:p w14:paraId="5F54CA5C" w14:textId="77777777" w:rsidR="00554CCC" w:rsidRPr="00154408" w:rsidRDefault="00554CCC" w:rsidP="00B65399">
      <w:pPr>
        <w:pStyle w:val="Bezodstpw"/>
        <w:numPr>
          <w:ilvl w:val="0"/>
          <w:numId w:val="28"/>
        </w:numPr>
        <w:spacing w:line="276" w:lineRule="auto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 xml:space="preserve">W zakresie kryterium VI </w:t>
      </w:r>
      <w:r w:rsidRPr="00154408">
        <w:rPr>
          <w:rFonts w:ascii="Calibri" w:hAnsi="Calibri" w:cs="Calibri"/>
          <w:i/>
          <w:sz w:val="22"/>
        </w:rPr>
        <w:t xml:space="preserve">Inne warunki udziału w postępowaniu, </w:t>
      </w:r>
      <w:r w:rsidRPr="00154408">
        <w:rPr>
          <w:rFonts w:ascii="Calibri" w:hAnsi="Calibri" w:cs="Calibri"/>
          <w:sz w:val="22"/>
        </w:rPr>
        <w:t>oświadczam, iż nie jestem podmiotem powiązanym osobowo i kapitałowo z Zamawiającym.</w:t>
      </w:r>
    </w:p>
    <w:p w14:paraId="52E409AE" w14:textId="77777777" w:rsidR="00554CCC" w:rsidRPr="00154408" w:rsidRDefault="00554CCC" w:rsidP="00B65399">
      <w:pPr>
        <w:spacing w:line="276" w:lineRule="auto"/>
        <w:ind w:left="1134" w:firstLine="0"/>
        <w:rPr>
          <w:rFonts w:ascii="Calibri" w:eastAsia="Batang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Nie zachodzą wzajemne powiązania między Zamawiającym lub osobami upoważnionymi do zaciągania zobowiązań w imieniu Zamawiającego </w:t>
      </w:r>
      <w:r w:rsidRPr="00154408">
        <w:rPr>
          <w:rFonts w:ascii="Calibri" w:eastAsia="Batang" w:hAnsi="Calibri" w:cs="Calibri"/>
          <w:i/>
          <w:sz w:val="22"/>
        </w:rPr>
        <w:t>lub osobami wykonującymi w imieniu Zamawiającego czynności związane z przygotowaniem i przeprowadzeniem procedury wyboru wykonawcy a wykonawcą, polegające w szczególności na:</w:t>
      </w:r>
    </w:p>
    <w:p w14:paraId="11544562" w14:textId="77777777" w:rsidR="00554CCC" w:rsidRPr="00154408" w:rsidRDefault="00554CCC" w:rsidP="00B65399">
      <w:pPr>
        <w:numPr>
          <w:ilvl w:val="0"/>
          <w:numId w:val="32"/>
        </w:numPr>
        <w:tabs>
          <w:tab w:val="left" w:pos="1560"/>
        </w:tabs>
        <w:spacing w:after="0" w:line="276" w:lineRule="auto"/>
        <w:ind w:left="1560" w:right="0" w:hanging="425"/>
        <w:rPr>
          <w:rFonts w:ascii="Calibri" w:eastAsia="Batang" w:hAnsi="Calibri" w:cs="Calibri"/>
          <w:sz w:val="22"/>
        </w:rPr>
      </w:pPr>
      <w:r w:rsidRPr="00154408">
        <w:rPr>
          <w:rFonts w:ascii="Calibri" w:eastAsia="Batang" w:hAnsi="Calibri" w:cs="Calibri"/>
          <w:sz w:val="22"/>
        </w:rPr>
        <w:t>uczestniczeniu w spółce jako wspólnik spółki cywilnej lub spółki osobowej,</w:t>
      </w:r>
    </w:p>
    <w:p w14:paraId="68F68D07" w14:textId="77777777" w:rsidR="00554CCC" w:rsidRPr="00154408" w:rsidRDefault="00554CCC" w:rsidP="00B65399">
      <w:pPr>
        <w:numPr>
          <w:ilvl w:val="0"/>
          <w:numId w:val="32"/>
        </w:numPr>
        <w:tabs>
          <w:tab w:val="left" w:pos="1560"/>
        </w:tabs>
        <w:spacing w:after="0" w:line="276" w:lineRule="auto"/>
        <w:ind w:left="1560" w:right="0" w:hanging="425"/>
        <w:rPr>
          <w:rFonts w:ascii="Calibri" w:eastAsia="Batang" w:hAnsi="Calibri" w:cs="Calibri"/>
          <w:sz w:val="22"/>
        </w:rPr>
      </w:pPr>
      <w:r w:rsidRPr="00154408">
        <w:rPr>
          <w:rFonts w:ascii="Calibri" w:eastAsia="Batang" w:hAnsi="Calibri" w:cs="Calibri"/>
          <w:sz w:val="22"/>
        </w:rPr>
        <w:t>posiadaniu co najmniej 10% udziałów lub akcji,</w:t>
      </w:r>
    </w:p>
    <w:p w14:paraId="558D29DF" w14:textId="77777777" w:rsidR="00554CCC" w:rsidRPr="00154408" w:rsidRDefault="00554CCC" w:rsidP="00B65399">
      <w:pPr>
        <w:numPr>
          <w:ilvl w:val="0"/>
          <w:numId w:val="32"/>
        </w:numPr>
        <w:tabs>
          <w:tab w:val="left" w:pos="1560"/>
        </w:tabs>
        <w:spacing w:after="0" w:line="276" w:lineRule="auto"/>
        <w:ind w:left="1560" w:right="0" w:hanging="425"/>
        <w:rPr>
          <w:rFonts w:ascii="Calibri" w:eastAsia="Batang" w:hAnsi="Calibri" w:cs="Calibri"/>
          <w:sz w:val="22"/>
        </w:rPr>
      </w:pPr>
      <w:r w:rsidRPr="00154408">
        <w:rPr>
          <w:rFonts w:ascii="Calibri" w:eastAsia="Batang" w:hAnsi="Calibri" w:cs="Calibri"/>
          <w:sz w:val="22"/>
        </w:rPr>
        <w:t xml:space="preserve">pełnieniu funkcji członka organu nadzorczego lub zarządzającego, prokurenta, pełnomocnika, </w:t>
      </w:r>
    </w:p>
    <w:p w14:paraId="238C322B" w14:textId="77777777" w:rsidR="00554CCC" w:rsidRPr="00154408" w:rsidRDefault="00554CCC" w:rsidP="00B65399">
      <w:pPr>
        <w:tabs>
          <w:tab w:val="left" w:pos="1560"/>
        </w:tabs>
        <w:spacing w:after="0" w:line="276" w:lineRule="auto"/>
        <w:ind w:left="1560" w:hanging="425"/>
        <w:rPr>
          <w:rFonts w:ascii="Calibri" w:eastAsia="Batang" w:hAnsi="Calibri" w:cs="Calibri"/>
          <w:sz w:val="22"/>
        </w:rPr>
      </w:pPr>
      <w:r w:rsidRPr="00154408">
        <w:rPr>
          <w:rFonts w:ascii="Calibri" w:eastAsia="Batang" w:hAnsi="Calibri" w:cs="Calibri"/>
          <w:sz w:val="22"/>
        </w:rPr>
        <w:t>d)</w:t>
      </w:r>
      <w:r w:rsidRPr="00154408">
        <w:rPr>
          <w:rFonts w:ascii="Calibri" w:eastAsia="Batang" w:hAnsi="Calibri" w:cs="Calibri"/>
          <w:sz w:val="22"/>
        </w:rPr>
        <w:tab/>
      </w:r>
      <w:r w:rsidR="0076235D">
        <w:rPr>
          <w:rFonts w:ascii="Calibri" w:eastAsia="Batang" w:hAnsi="Calibri" w:cs="Calibri"/>
          <w:sz w:val="22"/>
        </w:rPr>
        <w:t>p</w:t>
      </w:r>
      <w:r w:rsidRPr="00154408">
        <w:rPr>
          <w:rFonts w:ascii="Calibri" w:eastAsia="Batang" w:hAnsi="Calibri" w:cs="Calibri"/>
          <w:sz w:val="22"/>
        </w:rPr>
        <w:t>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46D7383" w14:textId="77777777" w:rsidR="00E11F6E" w:rsidRPr="00154408" w:rsidRDefault="00E11F6E" w:rsidP="00E11F6E">
      <w:pPr>
        <w:pStyle w:val="Bezodstpw"/>
        <w:ind w:left="1418" w:firstLine="22"/>
        <w:rPr>
          <w:rFonts w:ascii="Calibri" w:hAnsi="Calibri" w:cs="Calibri"/>
          <w:i/>
          <w:sz w:val="22"/>
        </w:rPr>
      </w:pPr>
    </w:p>
    <w:p w14:paraId="05F544E8" w14:textId="77777777" w:rsidR="00C07BB4" w:rsidRPr="0076235D" w:rsidRDefault="00C07BB4" w:rsidP="00B65399">
      <w:pPr>
        <w:pStyle w:val="Bezodstpw"/>
        <w:spacing w:line="276" w:lineRule="auto"/>
        <w:rPr>
          <w:rFonts w:ascii="Calibri" w:hAnsi="Calibri" w:cs="Calibri"/>
          <w:b/>
          <w:sz w:val="22"/>
        </w:rPr>
      </w:pPr>
      <w:r w:rsidRPr="0076235D">
        <w:rPr>
          <w:rFonts w:ascii="Calibri" w:hAnsi="Calibri" w:cs="Calibri"/>
          <w:b/>
          <w:sz w:val="22"/>
        </w:rPr>
        <w:t xml:space="preserve">Ponadto oświadczam, że: </w:t>
      </w:r>
    </w:p>
    <w:p w14:paraId="2D61235E" w14:textId="77777777" w:rsidR="00C07BB4" w:rsidRPr="00154408" w:rsidRDefault="00C07BB4" w:rsidP="00B65399">
      <w:pPr>
        <w:pStyle w:val="Bezodstpw"/>
        <w:numPr>
          <w:ilvl w:val="0"/>
          <w:numId w:val="33"/>
        </w:numPr>
        <w:spacing w:line="276" w:lineRule="auto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 xml:space="preserve">Nie zachodzą inne okoliczności, które mogłyby wpłynąć na zakłócenie konkurencji poprzez mój udział w postępowaniu. </w:t>
      </w:r>
    </w:p>
    <w:p w14:paraId="029691A3" w14:textId="0057321B" w:rsidR="00D627B5" w:rsidRPr="00154408" w:rsidRDefault="00C07BB4" w:rsidP="00B65399">
      <w:pPr>
        <w:pStyle w:val="Bezodstpw"/>
        <w:numPr>
          <w:ilvl w:val="0"/>
          <w:numId w:val="33"/>
        </w:numPr>
        <w:spacing w:line="276" w:lineRule="auto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>A</w:t>
      </w:r>
      <w:r w:rsidR="002E4BC4" w:rsidRPr="00154408">
        <w:rPr>
          <w:rFonts w:ascii="Calibri" w:hAnsi="Calibri" w:cs="Calibri"/>
          <w:sz w:val="22"/>
        </w:rPr>
        <w:t>kceptuję zapisy wskazane w zamówieniu w zakresie kluczowych postanowień treści umowy oraz warunków zmian umowy</w:t>
      </w:r>
      <w:r w:rsidR="00E11F6E" w:rsidRPr="00154408">
        <w:rPr>
          <w:rFonts w:ascii="Calibri" w:hAnsi="Calibri" w:cs="Calibri"/>
          <w:sz w:val="22"/>
        </w:rPr>
        <w:t xml:space="preserve"> i akceptuję treść umowy wskazaną w załączniku nr </w:t>
      </w:r>
      <w:r w:rsidR="00D627B5" w:rsidRPr="00154408">
        <w:rPr>
          <w:rFonts w:ascii="Calibri" w:hAnsi="Calibri" w:cs="Calibri"/>
          <w:sz w:val="22"/>
        </w:rPr>
        <w:t>3</w:t>
      </w:r>
      <w:r w:rsidR="00E11F6E" w:rsidRPr="00154408">
        <w:rPr>
          <w:rFonts w:ascii="Calibri" w:hAnsi="Calibri" w:cs="Calibri"/>
          <w:sz w:val="22"/>
        </w:rPr>
        <w:t xml:space="preserve"> do zapytania ofertowego (ogłoszenia o udzieleniu zamówienia) nr </w:t>
      </w:r>
      <w:r w:rsidR="00F44651">
        <w:rPr>
          <w:rFonts w:ascii="Calibri" w:hAnsi="Calibri" w:cs="Calibri"/>
          <w:sz w:val="22"/>
        </w:rPr>
        <w:t>01/</w:t>
      </w:r>
      <w:r w:rsidR="000F695B">
        <w:rPr>
          <w:rFonts w:ascii="Calibri" w:hAnsi="Calibri" w:cs="Calibri"/>
          <w:sz w:val="22"/>
        </w:rPr>
        <w:t>12</w:t>
      </w:r>
      <w:r w:rsidR="00F44651">
        <w:rPr>
          <w:rFonts w:ascii="Calibri" w:hAnsi="Calibri" w:cs="Calibri"/>
          <w:sz w:val="22"/>
        </w:rPr>
        <w:t>/202</w:t>
      </w:r>
      <w:r w:rsidR="000F695B">
        <w:rPr>
          <w:rFonts w:ascii="Calibri" w:hAnsi="Calibri" w:cs="Calibri"/>
          <w:sz w:val="22"/>
        </w:rPr>
        <w:t>4</w:t>
      </w:r>
      <w:r w:rsidR="00F44651">
        <w:rPr>
          <w:rFonts w:ascii="Calibri" w:hAnsi="Calibri" w:cs="Calibri"/>
          <w:sz w:val="22"/>
        </w:rPr>
        <w:t xml:space="preserve"> </w:t>
      </w:r>
      <w:r w:rsidR="00E11F6E" w:rsidRPr="00154408">
        <w:rPr>
          <w:rFonts w:ascii="Calibri" w:hAnsi="Calibri" w:cs="Calibri"/>
          <w:sz w:val="22"/>
        </w:rPr>
        <w:t xml:space="preserve">z dnia </w:t>
      </w:r>
      <w:r w:rsidR="000F695B">
        <w:rPr>
          <w:rFonts w:ascii="Calibri" w:hAnsi="Calibri" w:cs="Calibri"/>
          <w:sz w:val="22"/>
        </w:rPr>
        <w:t>1</w:t>
      </w:r>
      <w:r w:rsidR="00911BC9">
        <w:rPr>
          <w:rFonts w:ascii="Calibri" w:hAnsi="Calibri" w:cs="Calibri"/>
          <w:sz w:val="22"/>
        </w:rPr>
        <w:t>5</w:t>
      </w:r>
      <w:r w:rsidR="000F695B">
        <w:rPr>
          <w:rFonts w:ascii="Calibri" w:hAnsi="Calibri" w:cs="Calibri"/>
          <w:sz w:val="22"/>
        </w:rPr>
        <w:t>.12</w:t>
      </w:r>
      <w:r w:rsidR="00F44651">
        <w:rPr>
          <w:rFonts w:ascii="Calibri" w:hAnsi="Calibri" w:cs="Calibri"/>
          <w:sz w:val="22"/>
        </w:rPr>
        <w:t>.202</w:t>
      </w:r>
      <w:r w:rsidR="000F695B">
        <w:rPr>
          <w:rFonts w:ascii="Calibri" w:hAnsi="Calibri" w:cs="Calibri"/>
          <w:sz w:val="22"/>
        </w:rPr>
        <w:t>4</w:t>
      </w:r>
      <w:r w:rsidR="00FC7386" w:rsidRPr="00154408">
        <w:rPr>
          <w:rFonts w:ascii="Calibri" w:hAnsi="Calibri" w:cs="Calibri"/>
          <w:sz w:val="22"/>
        </w:rPr>
        <w:t xml:space="preserve">. </w:t>
      </w:r>
    </w:p>
    <w:p w14:paraId="655DCE70" w14:textId="77777777" w:rsidR="002E4BC4" w:rsidRPr="00154408" w:rsidRDefault="00D627B5" w:rsidP="00B65399">
      <w:pPr>
        <w:pStyle w:val="Bezodstpw"/>
        <w:numPr>
          <w:ilvl w:val="0"/>
          <w:numId w:val="33"/>
        </w:numPr>
        <w:spacing w:line="276" w:lineRule="auto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>W</w:t>
      </w:r>
      <w:r w:rsidR="002E4BC4" w:rsidRPr="00154408">
        <w:rPr>
          <w:rFonts w:ascii="Calibri" w:hAnsi="Calibri" w:cs="Calibri"/>
          <w:sz w:val="22"/>
        </w:rPr>
        <w:t xml:space="preserve">szystkie </w:t>
      </w:r>
      <w:r w:rsidR="00F707CA" w:rsidRPr="00154408">
        <w:rPr>
          <w:rFonts w:ascii="Calibri" w:hAnsi="Calibri" w:cs="Calibri"/>
          <w:sz w:val="22"/>
        </w:rPr>
        <w:t>przedstawione</w:t>
      </w:r>
      <w:r w:rsidR="002E4BC4" w:rsidRPr="00154408">
        <w:rPr>
          <w:rFonts w:ascii="Calibri" w:hAnsi="Calibri" w:cs="Calibri"/>
          <w:sz w:val="22"/>
        </w:rPr>
        <w:t xml:space="preserve"> informacje są zgodne z prawdą. </w:t>
      </w:r>
    </w:p>
    <w:p w14:paraId="6825F3C1" w14:textId="77777777" w:rsidR="00C07BB4" w:rsidRPr="00154408" w:rsidRDefault="00C07BB4" w:rsidP="00656D80">
      <w:pPr>
        <w:pStyle w:val="Bezodstpw"/>
        <w:rPr>
          <w:rFonts w:ascii="Calibri" w:hAnsi="Calibri" w:cs="Calibri"/>
          <w:sz w:val="22"/>
        </w:rPr>
      </w:pPr>
    </w:p>
    <w:p w14:paraId="13052263" w14:textId="77777777" w:rsidR="002E4BC4" w:rsidRPr="00154408" w:rsidRDefault="002E4BC4">
      <w:pPr>
        <w:spacing w:line="276" w:lineRule="auto"/>
        <w:ind w:left="-5" w:right="47"/>
        <w:rPr>
          <w:rFonts w:ascii="Calibri" w:hAnsi="Calibri" w:cs="Calibri"/>
        </w:rPr>
      </w:pPr>
      <w:r w:rsidRPr="00154408">
        <w:rPr>
          <w:rFonts w:ascii="Calibri" w:hAnsi="Calibri" w:cs="Calibri"/>
          <w:b/>
        </w:rPr>
        <w:lastRenderedPageBreak/>
        <w:t xml:space="preserve">Oświadczam, iż jestem związany Ofertą przez okres ……… dni </w:t>
      </w:r>
      <w:r w:rsidRPr="00154408">
        <w:rPr>
          <w:rStyle w:val="Odwoanieprzypisudolnego"/>
          <w:rFonts w:ascii="Calibri" w:hAnsi="Calibri" w:cs="Calibri"/>
          <w:b/>
        </w:rPr>
        <w:footnoteReference w:id="7"/>
      </w:r>
      <w:r w:rsidRPr="00154408">
        <w:rPr>
          <w:rFonts w:ascii="Calibri" w:hAnsi="Calibri" w:cs="Calibri"/>
          <w:b/>
        </w:rPr>
        <w:t xml:space="preserve"> od daty upływu terminu składania ofert. </w:t>
      </w:r>
    </w:p>
    <w:p w14:paraId="2012292F" w14:textId="77777777" w:rsidR="00554CCC" w:rsidRPr="00154408" w:rsidRDefault="00554CCC" w:rsidP="00A21FFB">
      <w:pPr>
        <w:pStyle w:val="Akapitzlist"/>
        <w:spacing w:line="240" w:lineRule="auto"/>
        <w:ind w:left="0" w:right="47" w:firstLine="0"/>
        <w:rPr>
          <w:rFonts w:ascii="Calibri" w:hAnsi="Calibri" w:cs="Calibri"/>
          <w:b/>
          <w:sz w:val="22"/>
        </w:rPr>
      </w:pPr>
      <w:bookmarkStart w:id="3" w:name="_Hlk43225796"/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4667"/>
        <w:gridCol w:w="4668"/>
      </w:tblGrid>
      <w:tr w:rsidR="00361A99" w:rsidRPr="00154408" w14:paraId="3CEA7AAA" w14:textId="77777777" w:rsidTr="005C13B7">
        <w:tc>
          <w:tcPr>
            <w:tcW w:w="7582" w:type="dxa"/>
            <w:shd w:val="clear" w:color="auto" w:fill="auto"/>
          </w:tcPr>
          <w:p w14:paraId="73C2B65B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FDAA970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2A2E236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4DCD181E" w14:textId="77777777" w:rsidR="00361A99" w:rsidRPr="00154408" w:rsidRDefault="00361A99" w:rsidP="005C13B7">
            <w:pPr>
              <w:spacing w:line="276" w:lineRule="auto"/>
              <w:ind w:left="-1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(miejscowość i data)</w:t>
            </w:r>
          </w:p>
          <w:p w14:paraId="50232352" w14:textId="77777777" w:rsidR="00361A99" w:rsidRPr="00154408" w:rsidRDefault="00361A99" w:rsidP="005C13B7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583" w:type="dxa"/>
            <w:shd w:val="clear" w:color="auto" w:fill="auto"/>
          </w:tcPr>
          <w:p w14:paraId="6F0ED442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6F1CF28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25A4E9A8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42A48761" w14:textId="77777777" w:rsidR="00361A99" w:rsidRPr="00154408" w:rsidRDefault="00361A99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(czytelny podpis / podpis i pieczątka imienna Wykonawcy lub osoby upoważnionej przez Wykonawcę do składania w jego imieniu oświadczeń woli bądź wskazanie osoby składającej podpis elektroniczny)</w:t>
            </w:r>
          </w:p>
        </w:tc>
      </w:tr>
    </w:tbl>
    <w:p w14:paraId="0A70B137" w14:textId="77777777" w:rsidR="007C0521" w:rsidRDefault="007C0521" w:rsidP="00A21FFB">
      <w:pPr>
        <w:pStyle w:val="Akapitzlist"/>
        <w:spacing w:line="240" w:lineRule="auto"/>
        <w:ind w:left="0" w:right="47" w:firstLine="0"/>
        <w:rPr>
          <w:rFonts w:ascii="Calibri" w:hAnsi="Calibri" w:cs="Calibri"/>
          <w:b/>
          <w:sz w:val="22"/>
        </w:rPr>
      </w:pPr>
    </w:p>
    <w:p w14:paraId="204B3C36" w14:textId="77777777" w:rsidR="00A21FFB" w:rsidRPr="00154408" w:rsidRDefault="00A21FFB" w:rsidP="00A21FFB">
      <w:pPr>
        <w:pStyle w:val="Akapitzlist"/>
        <w:spacing w:line="240" w:lineRule="auto"/>
        <w:ind w:left="0" w:right="47" w:firstLine="0"/>
        <w:rPr>
          <w:rFonts w:ascii="Calibri" w:hAnsi="Calibri" w:cs="Calibri"/>
          <w:b/>
          <w:sz w:val="22"/>
        </w:rPr>
      </w:pPr>
      <w:r w:rsidRPr="00154408">
        <w:rPr>
          <w:rFonts w:ascii="Calibri" w:hAnsi="Calibri" w:cs="Calibri"/>
          <w:b/>
          <w:sz w:val="22"/>
        </w:rPr>
        <w:t xml:space="preserve">Załączniki do oferty: </w:t>
      </w:r>
    </w:p>
    <w:bookmarkEnd w:id="3"/>
    <w:p w14:paraId="0151A40F" w14:textId="4D217B94" w:rsidR="00F43175" w:rsidRP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 w:rsidRPr="00F43175">
        <w:rPr>
          <w:rFonts w:ascii="Calibri" w:hAnsi="Calibri" w:cs="Calibri"/>
          <w:sz w:val="20"/>
          <w:szCs w:val="20"/>
        </w:rPr>
        <w:t>Dokumenty potwierdzające, że oferowana dostawa spełnia wymagania określone przez Zamawiającego: karty katalogowe</w:t>
      </w:r>
      <w:r w:rsidR="000F695B">
        <w:rPr>
          <w:rFonts w:ascii="Calibri" w:hAnsi="Calibri" w:cs="Calibri"/>
          <w:sz w:val="20"/>
          <w:szCs w:val="20"/>
        </w:rPr>
        <w:t xml:space="preserve"> lub dokumenty równoważne</w:t>
      </w:r>
      <w:r w:rsidRPr="00F43175">
        <w:rPr>
          <w:rFonts w:ascii="Calibri" w:hAnsi="Calibri" w:cs="Calibri"/>
          <w:sz w:val="20"/>
          <w:szCs w:val="20"/>
        </w:rPr>
        <w:t xml:space="preserve"> </w:t>
      </w:r>
      <w:r w:rsidR="000F695B" w:rsidRPr="000F695B">
        <w:rPr>
          <w:rFonts w:ascii="Calibri" w:hAnsi="Calibri" w:cs="Calibri"/>
          <w:sz w:val="20"/>
          <w:szCs w:val="20"/>
        </w:rPr>
        <w:t>wskazujące Producenta wyposażenia oraz potwierdzające wymagane parametry techniczne wskazane w załączniku nr 1 do niniejszego zapytania ofertowego (opis przedmiotu zamówienia</w:t>
      </w:r>
      <w:r w:rsidRPr="00F43175">
        <w:rPr>
          <w:rFonts w:ascii="Calibri" w:hAnsi="Calibri" w:cs="Calibri"/>
          <w:sz w:val="20"/>
          <w:szCs w:val="20"/>
        </w:rPr>
        <w:t>);</w:t>
      </w:r>
    </w:p>
    <w:p w14:paraId="340F8F05" w14:textId="77777777" w:rsidR="00F43175" w:rsidRP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 w:rsidRPr="00F43175">
        <w:rPr>
          <w:rFonts w:ascii="Calibri" w:hAnsi="Calibri" w:cs="Calibri"/>
          <w:sz w:val="20"/>
          <w:szCs w:val="20"/>
        </w:rPr>
        <w:t xml:space="preserve">Wykaz zrealizowanych dostaw </w:t>
      </w:r>
      <w:r w:rsidRPr="00F43175">
        <w:rPr>
          <w:rFonts w:ascii="Calibri" w:hAnsi="Calibri" w:cs="Calibri"/>
          <w:sz w:val="20"/>
          <w:szCs w:val="20"/>
          <w:u w:val="single"/>
        </w:rPr>
        <w:t xml:space="preserve">wraz z załączeniem dowodów potwierdzających, że dostawy te zostały wykonane należycie (np. referencje, poświadczenia, protokoły odbioru, faktury VAT) </w:t>
      </w:r>
      <w:r w:rsidRPr="00F43175">
        <w:rPr>
          <w:rFonts w:ascii="Calibri" w:hAnsi="Calibri" w:cs="Calibri"/>
          <w:sz w:val="20"/>
          <w:szCs w:val="20"/>
        </w:rPr>
        <w:t>na rzecz potwierdzenia kryterium „Wiedza i doświadczenie”;</w:t>
      </w:r>
    </w:p>
    <w:p w14:paraId="53EE75CD" w14:textId="468F994C" w:rsidR="00F43175" w:rsidRPr="000F695B" w:rsidRDefault="000F695B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0F695B">
        <w:rPr>
          <w:rFonts w:ascii="Calibri" w:hAnsi="Calibri" w:cs="Calibri"/>
          <w:sz w:val="20"/>
          <w:szCs w:val="20"/>
        </w:rPr>
        <w:t>a potwierdzenie kryterium „Potencjał techniczny”</w:t>
      </w:r>
      <w:r>
        <w:rPr>
          <w:rFonts w:ascii="Calibri" w:hAnsi="Calibri" w:cs="Calibri"/>
          <w:sz w:val="20"/>
          <w:szCs w:val="20"/>
        </w:rPr>
        <w:t xml:space="preserve"> - w</w:t>
      </w:r>
      <w:r w:rsidRPr="000F695B">
        <w:rPr>
          <w:rFonts w:ascii="Calibri" w:hAnsi="Calibri" w:cs="Calibri"/>
          <w:sz w:val="20"/>
          <w:szCs w:val="20"/>
        </w:rPr>
        <w:t xml:space="preserve">ykaz punktów najmu elementów dodatkowych </w:t>
      </w:r>
      <w:r w:rsidR="00911BC9">
        <w:rPr>
          <w:rFonts w:ascii="Calibri" w:hAnsi="Calibri" w:cs="Calibri"/>
          <w:sz w:val="20"/>
          <w:szCs w:val="20"/>
        </w:rPr>
        <w:t xml:space="preserve">(tożsamych bądź kompatybilnych z dostarczonymi w ramach umowy) </w:t>
      </w:r>
      <w:r w:rsidRPr="000F695B">
        <w:rPr>
          <w:rFonts w:ascii="Calibri" w:hAnsi="Calibri" w:cs="Calibri"/>
          <w:sz w:val="20"/>
          <w:szCs w:val="20"/>
        </w:rPr>
        <w:t>wraz z ewentualną umową, porozumieniem lub dokumentem o równoważnej wartości dowodowej potwierdzającym możliwość skorzystania z oferty tych punktów w przypadku, gdy operatorem tych punktów nie jest Wykonawca lub podmiot zależny od Wykonawcy</w:t>
      </w:r>
      <w:r w:rsidR="00F43175" w:rsidRPr="000F695B">
        <w:rPr>
          <w:rFonts w:ascii="Calibri" w:hAnsi="Calibri" w:cs="Calibri"/>
          <w:sz w:val="20"/>
          <w:szCs w:val="20"/>
        </w:rPr>
        <w:t xml:space="preserve">; </w:t>
      </w:r>
    </w:p>
    <w:p w14:paraId="7E2A2DA5" w14:textId="77777777" w:rsidR="00F43175" w:rsidRP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 w:rsidRPr="00F43175">
        <w:rPr>
          <w:rFonts w:ascii="Calibri" w:hAnsi="Calibri" w:cs="Calibri"/>
          <w:sz w:val="20"/>
          <w:szCs w:val="20"/>
        </w:rPr>
        <w:t>Załączniki dotyczące spełnienia aspektów środowiskowych dla przedmiotu oferty (jeśli dotyczy);</w:t>
      </w:r>
    </w:p>
    <w:p w14:paraId="33261851" w14:textId="77777777" w:rsidR="00F43175" w:rsidRP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 w:rsidRPr="00F43175">
        <w:rPr>
          <w:rFonts w:ascii="Calibri" w:hAnsi="Calibri" w:cs="Calibri"/>
          <w:sz w:val="20"/>
          <w:szCs w:val="20"/>
        </w:rPr>
        <w:t xml:space="preserve">Oświadczenie wymagane od Wykonawcy w zakresie wypełnienia obowiązków informacyjnych przewidzianych w art. 13 lub art. 14 RODO; </w:t>
      </w:r>
    </w:p>
    <w:p w14:paraId="577F9B30" w14:textId="77777777" w:rsidR="00F43175" w:rsidRP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 w:rsidRPr="00F43175">
        <w:rPr>
          <w:rFonts w:ascii="Calibri" w:hAnsi="Calibri" w:cs="Calibri"/>
          <w:sz w:val="20"/>
          <w:szCs w:val="20"/>
        </w:rPr>
        <w:t>Pełnomocnictwo potwierdzające uprawnienie do przedłożenia oferty - jeżeli oferta nie będzie podpisana przez osobę/y figurującą/e w rejestrze lub innym dokumencie właściwym dla formy organizacyjnej Wykonawcy, do oferty należy załączyć pełnomocnictwo upoważniające tę osobę do reprezentowania Wykonawcy i składania w jej imieniu oświadczeń woli. Z pełnomocnictwa musi jednoznacznie wynikać do jakich czynności prawnych dana osoba/y została/y umocowana/e (jeśli dotyczy);</w:t>
      </w:r>
    </w:p>
    <w:p w14:paraId="55717061" w14:textId="77777777" w:rsid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 w:rsidRPr="00F43175">
        <w:rPr>
          <w:rFonts w:ascii="Calibri" w:hAnsi="Calibri" w:cs="Calibri"/>
          <w:sz w:val="20"/>
          <w:szCs w:val="20"/>
        </w:rPr>
        <w:t>W przypadku przedłożenia oferty przez podmiot posiadający siedzibę poza terytorium Rzeczypospolitej Polskiej – potwierdzenie wpisu do odpowiedniego rejestru / ewidencji lub zezwolenia potwierdzającego fakt prowadzenia działalności gospodarczej, przy czym w przypadku dokumentu sporządzonego w innym języku niż polski – wraz z tłumaczeniem na język polski</w:t>
      </w:r>
      <w:r>
        <w:rPr>
          <w:rFonts w:ascii="Calibri" w:hAnsi="Calibri" w:cs="Calibri"/>
          <w:sz w:val="20"/>
          <w:szCs w:val="20"/>
        </w:rPr>
        <w:t>;</w:t>
      </w:r>
    </w:p>
    <w:p w14:paraId="7BF1214F" w14:textId="38FFB68E" w:rsidR="00F43175" w:rsidRPr="00F43175" w:rsidRDefault="00F43175" w:rsidP="00F43175">
      <w:pPr>
        <w:pStyle w:val="Akapitzlist"/>
        <w:numPr>
          <w:ilvl w:val="3"/>
          <w:numId w:val="37"/>
        </w:numPr>
        <w:spacing w:line="276" w:lineRule="auto"/>
        <w:ind w:left="709" w:right="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Inne załączniki własne do oferty związane ze specyfiką oferty (jeżeli dotyczy</w:t>
      </w:r>
      <w:r w:rsidR="00A855FE">
        <w:rPr>
          <w:rFonts w:ascii="Calibri" w:hAnsi="Calibri" w:cs="Calibri"/>
          <w:sz w:val="20"/>
          <w:szCs w:val="20"/>
        </w:rPr>
        <w:t>, na przykład: formularz cenowy / oferta własna z formularzem cenowym w przypadku gdy nie zawarto informacji w formularzu oferty w pozycji dotyczącej ceny ofertowej</w:t>
      </w:r>
      <w:r>
        <w:rPr>
          <w:rFonts w:ascii="Calibri" w:hAnsi="Calibri" w:cs="Calibri"/>
          <w:sz w:val="20"/>
          <w:szCs w:val="20"/>
        </w:rPr>
        <w:t xml:space="preserve">). </w:t>
      </w:r>
    </w:p>
    <w:p w14:paraId="6C97DF5D" w14:textId="77777777" w:rsidR="00540983" w:rsidRPr="00154408" w:rsidRDefault="00540983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p w14:paraId="1960E2CE" w14:textId="77777777" w:rsidR="00F450AD" w:rsidRPr="00154408" w:rsidRDefault="00F450AD" w:rsidP="00A845D6">
      <w:pPr>
        <w:pStyle w:val="Akapitzlist1"/>
        <w:spacing w:line="276" w:lineRule="auto"/>
        <w:ind w:left="0" w:right="47" w:firstLine="0"/>
        <w:jc w:val="right"/>
        <w:rPr>
          <w:rFonts w:ascii="Calibri" w:hAnsi="Calibri" w:cs="Calibri"/>
          <w:i/>
        </w:rPr>
        <w:sectPr w:rsidR="00F450AD" w:rsidRPr="00154408">
          <w:footerReference w:type="even" r:id="rId10"/>
          <w:footerReference w:type="default" r:id="rId11"/>
          <w:footerReference w:type="first" r:id="rId12"/>
          <w:pgSz w:w="11906" w:h="16838"/>
          <w:pgMar w:top="567" w:right="1361" w:bottom="568" w:left="1416" w:header="708" w:footer="0" w:gutter="0"/>
          <w:cols w:space="708"/>
          <w:docGrid w:linePitch="100"/>
        </w:sectPr>
      </w:pPr>
    </w:p>
    <w:p w14:paraId="34E9C198" w14:textId="77777777" w:rsidR="00540983" w:rsidRPr="00154408" w:rsidRDefault="00540983" w:rsidP="0011472C">
      <w:pPr>
        <w:pStyle w:val="Akapitzlist1"/>
        <w:spacing w:line="276" w:lineRule="auto"/>
        <w:ind w:left="0" w:right="47" w:firstLine="0"/>
        <w:jc w:val="right"/>
        <w:rPr>
          <w:rFonts w:ascii="Calibri" w:hAnsi="Calibri" w:cs="Calibri"/>
          <w:i/>
        </w:rPr>
      </w:pPr>
      <w:r w:rsidRPr="00154408">
        <w:rPr>
          <w:rFonts w:ascii="Calibri" w:hAnsi="Calibri" w:cs="Calibri"/>
          <w:i/>
        </w:rPr>
        <w:lastRenderedPageBreak/>
        <w:t xml:space="preserve">Załącznik </w:t>
      </w:r>
      <w:r w:rsidR="002200D4" w:rsidRPr="00154408">
        <w:rPr>
          <w:rFonts w:ascii="Calibri" w:hAnsi="Calibri" w:cs="Calibri"/>
          <w:i/>
        </w:rPr>
        <w:t xml:space="preserve">nr 2 </w:t>
      </w:r>
      <w:r w:rsidRPr="00154408">
        <w:rPr>
          <w:rFonts w:ascii="Calibri" w:hAnsi="Calibri" w:cs="Calibri"/>
          <w:i/>
        </w:rPr>
        <w:t>do oferty</w:t>
      </w:r>
      <w:r w:rsidR="00F450AD" w:rsidRPr="00154408">
        <w:rPr>
          <w:rFonts w:ascii="Calibri" w:hAnsi="Calibri" w:cs="Calibri"/>
          <w:i/>
        </w:rPr>
        <w:t xml:space="preserve"> z dnia ………………………….</w:t>
      </w:r>
    </w:p>
    <w:p w14:paraId="06B4A602" w14:textId="77777777" w:rsidR="00540983" w:rsidRPr="00154408" w:rsidRDefault="00540983" w:rsidP="0011472C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p w14:paraId="5B5160A2" w14:textId="77777777" w:rsidR="00540983" w:rsidRPr="00154408" w:rsidRDefault="00540983" w:rsidP="0011472C">
      <w:pPr>
        <w:pStyle w:val="Akapitzlist1"/>
        <w:spacing w:line="276" w:lineRule="auto"/>
        <w:ind w:left="0" w:right="47" w:firstLine="0"/>
        <w:jc w:val="center"/>
        <w:rPr>
          <w:rFonts w:ascii="Calibri" w:hAnsi="Calibri" w:cs="Calibri"/>
          <w:b/>
          <w:sz w:val="28"/>
        </w:rPr>
      </w:pPr>
      <w:r w:rsidRPr="00154408">
        <w:rPr>
          <w:rFonts w:ascii="Calibri" w:hAnsi="Calibri" w:cs="Calibri"/>
          <w:b/>
          <w:sz w:val="28"/>
        </w:rPr>
        <w:t xml:space="preserve">WYKAZ ZREALIZOWANYCH </w:t>
      </w:r>
      <w:r w:rsidR="002200D4" w:rsidRPr="00154408">
        <w:rPr>
          <w:rFonts w:ascii="Calibri" w:hAnsi="Calibri" w:cs="Calibri"/>
          <w:b/>
          <w:sz w:val="28"/>
        </w:rPr>
        <w:t>DOSTAW</w:t>
      </w:r>
    </w:p>
    <w:p w14:paraId="5BF512BF" w14:textId="77777777" w:rsidR="00540983" w:rsidRPr="00154408" w:rsidRDefault="00540983" w:rsidP="0011472C">
      <w:pPr>
        <w:pStyle w:val="Akapitzlist1"/>
        <w:spacing w:line="276" w:lineRule="auto"/>
        <w:ind w:left="0" w:right="47" w:firstLine="0"/>
        <w:rPr>
          <w:rFonts w:ascii="Calibri" w:hAnsi="Calibri" w:cs="Calibri"/>
          <w:sz w:val="22"/>
        </w:rPr>
      </w:pPr>
    </w:p>
    <w:p w14:paraId="63DD18CE" w14:textId="77777777" w:rsidR="00540983" w:rsidRPr="00154408" w:rsidRDefault="00540983" w:rsidP="0011472C">
      <w:pPr>
        <w:pStyle w:val="Akapitzlist1"/>
        <w:spacing w:line="276" w:lineRule="auto"/>
        <w:ind w:left="0" w:right="47" w:firstLine="0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 xml:space="preserve">Na potwierdzenie spełnienia kryterium II Wiedza i doświadczenie, przekazuję wykaz zrealizowanych </w:t>
      </w:r>
      <w:r w:rsidR="0011472C" w:rsidRPr="00154408">
        <w:rPr>
          <w:rFonts w:ascii="Calibri" w:hAnsi="Calibri" w:cs="Calibri"/>
          <w:sz w:val="22"/>
        </w:rPr>
        <w:t>dostaw</w:t>
      </w:r>
      <w:r w:rsidRPr="00154408">
        <w:rPr>
          <w:rFonts w:ascii="Calibri" w:hAnsi="Calibri" w:cs="Calibri"/>
          <w:sz w:val="22"/>
        </w:rPr>
        <w:t xml:space="preserve"> w okresie </w:t>
      </w:r>
      <w:r w:rsidR="0011472C" w:rsidRPr="00154408">
        <w:rPr>
          <w:rFonts w:ascii="Calibri" w:hAnsi="Calibri" w:cs="Calibri"/>
          <w:sz w:val="22"/>
        </w:rPr>
        <w:t>36</w:t>
      </w:r>
      <w:r w:rsidRPr="00154408">
        <w:rPr>
          <w:rFonts w:ascii="Calibri" w:hAnsi="Calibri" w:cs="Calibri"/>
          <w:sz w:val="22"/>
        </w:rPr>
        <w:t xml:space="preserve"> miesięcy przed dniem wszczęcia niniejszego postępowania o udzielenie zamówienia</w:t>
      </w:r>
      <w:r w:rsidR="0011472C" w:rsidRPr="00154408">
        <w:rPr>
          <w:rFonts w:ascii="Calibri" w:hAnsi="Calibri" w:cs="Calibri"/>
          <w:sz w:val="22"/>
        </w:rPr>
        <w:t xml:space="preserve"> </w:t>
      </w:r>
      <w:bookmarkStart w:id="4" w:name="_Hlk95603516"/>
      <w:r w:rsidR="0011472C" w:rsidRPr="00154408">
        <w:rPr>
          <w:rFonts w:ascii="Calibri" w:hAnsi="Calibri" w:cs="Calibri"/>
          <w:i/>
          <w:sz w:val="22"/>
        </w:rPr>
        <w:t>(a jeżeli okres prowadzenia działalności jest krótszy – w tym okresie)</w:t>
      </w:r>
      <w:r w:rsidRPr="00154408">
        <w:rPr>
          <w:rFonts w:ascii="Calibri" w:hAnsi="Calibri" w:cs="Calibri"/>
          <w:i/>
          <w:sz w:val="22"/>
        </w:rPr>
        <w:t>.</w:t>
      </w:r>
      <w:r w:rsidRPr="00154408">
        <w:rPr>
          <w:rFonts w:ascii="Calibri" w:hAnsi="Calibri" w:cs="Calibri"/>
          <w:sz w:val="22"/>
        </w:rPr>
        <w:t xml:space="preserve"> </w:t>
      </w:r>
      <w:bookmarkEnd w:id="4"/>
    </w:p>
    <w:p w14:paraId="340D747F" w14:textId="490FA902" w:rsidR="00540983" w:rsidRPr="00154408" w:rsidRDefault="00540983" w:rsidP="0011472C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  <w:r w:rsidRPr="00154408">
        <w:rPr>
          <w:rFonts w:ascii="Calibri" w:hAnsi="Calibri" w:cs="Calibri"/>
          <w:sz w:val="22"/>
        </w:rPr>
        <w:t xml:space="preserve">Informuję, iż prawidłowo zrealizowałem (sfinalizowałem) minimum </w:t>
      </w:r>
      <w:r w:rsidR="00D340D7">
        <w:rPr>
          <w:rFonts w:ascii="Calibri" w:hAnsi="Calibri" w:cs="Calibri"/>
          <w:sz w:val="22"/>
        </w:rPr>
        <w:t>3</w:t>
      </w:r>
      <w:r w:rsidRPr="00154408">
        <w:rPr>
          <w:rFonts w:ascii="Calibri" w:hAnsi="Calibri" w:cs="Calibri"/>
          <w:sz w:val="22"/>
        </w:rPr>
        <w:t xml:space="preserve"> zlecenia zamówienia podobnego typu</w:t>
      </w:r>
      <w:r w:rsidR="00C64697">
        <w:rPr>
          <w:rFonts w:ascii="Calibri" w:hAnsi="Calibri" w:cs="Calibri"/>
          <w:sz w:val="22"/>
        </w:rPr>
        <w:t xml:space="preserve"> (zgodnie z definicją w ogłoszeniu o zamówieniu) </w:t>
      </w:r>
      <w:r w:rsidRPr="00154408">
        <w:rPr>
          <w:rFonts w:ascii="Calibri" w:hAnsi="Calibri" w:cs="Calibri"/>
          <w:sz w:val="22"/>
        </w:rPr>
        <w:t>opiewające na kwotę minimum 50 000 (pięćdziesiąt tysięcy) złotych każd</w:t>
      </w:r>
      <w:r w:rsidR="000F695B">
        <w:rPr>
          <w:rFonts w:ascii="Calibri" w:hAnsi="Calibri" w:cs="Calibri"/>
          <w:sz w:val="22"/>
        </w:rPr>
        <w:t>e</w:t>
      </w:r>
      <w:r w:rsidRPr="00154408">
        <w:rPr>
          <w:rFonts w:ascii="Calibri" w:hAnsi="Calibri" w:cs="Calibri"/>
          <w:sz w:val="22"/>
        </w:rPr>
        <w:t>:</w:t>
      </w:r>
    </w:p>
    <w:p w14:paraId="033B07EE" w14:textId="77777777" w:rsidR="005C12D5" w:rsidRPr="00154408" w:rsidRDefault="005C12D5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637"/>
        <w:gridCol w:w="2127"/>
        <w:gridCol w:w="1559"/>
        <w:gridCol w:w="1417"/>
        <w:gridCol w:w="3793"/>
      </w:tblGrid>
      <w:tr w:rsidR="0011472C" w:rsidRPr="00154408" w14:paraId="776E0CB0" w14:textId="77777777" w:rsidTr="0011472C">
        <w:tc>
          <w:tcPr>
            <w:tcW w:w="708" w:type="dxa"/>
            <w:shd w:val="clear" w:color="auto" w:fill="D9D9D9"/>
            <w:vAlign w:val="center"/>
          </w:tcPr>
          <w:p w14:paraId="0AABD622" w14:textId="77777777" w:rsidR="0011472C" w:rsidRPr="00154408" w:rsidRDefault="0011472C" w:rsidP="007766F5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Lp.</w:t>
            </w:r>
          </w:p>
        </w:tc>
        <w:tc>
          <w:tcPr>
            <w:tcW w:w="5637" w:type="dxa"/>
            <w:shd w:val="clear" w:color="auto" w:fill="D9D9D9"/>
            <w:vAlign w:val="center"/>
          </w:tcPr>
          <w:p w14:paraId="7DCDE5BF" w14:textId="51757867" w:rsidR="0011472C" w:rsidRPr="000F695B" w:rsidRDefault="0011472C" w:rsidP="000F695B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 xml:space="preserve">Przedmiot dostawy 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EF3C1C0" w14:textId="77777777" w:rsidR="0011472C" w:rsidRPr="00154408" w:rsidRDefault="0011472C" w:rsidP="0011472C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Odbiorca / Inwestor / Zamawiający: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85CDC35" w14:textId="77777777" w:rsidR="0011472C" w:rsidRPr="00154408" w:rsidRDefault="0011472C" w:rsidP="0011472C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Data odbioru</w:t>
            </w:r>
          </w:p>
          <w:p w14:paraId="2D78C7F4" w14:textId="77777777" w:rsidR="0011472C" w:rsidRPr="00154408" w:rsidRDefault="0011472C" w:rsidP="0011472C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0"/>
              </w:rPr>
            </w:pPr>
            <w:r w:rsidRPr="00154408">
              <w:rPr>
                <w:rFonts w:ascii="Calibri" w:hAnsi="Calibri" w:cs="Calibri"/>
                <w:sz w:val="20"/>
              </w:rPr>
              <w:t>data wykonania dostawy: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D9BA84C" w14:textId="77777777" w:rsidR="0011472C" w:rsidRPr="00154408" w:rsidRDefault="0011472C" w:rsidP="0011472C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Wartość dostawy:</w:t>
            </w:r>
          </w:p>
        </w:tc>
        <w:tc>
          <w:tcPr>
            <w:tcW w:w="3793" w:type="dxa"/>
            <w:shd w:val="clear" w:color="auto" w:fill="D9D9D9"/>
            <w:vAlign w:val="center"/>
          </w:tcPr>
          <w:p w14:paraId="2794181E" w14:textId="77777777" w:rsidR="0011472C" w:rsidRPr="00154408" w:rsidRDefault="0011472C" w:rsidP="0011472C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 xml:space="preserve">Uwagi </w:t>
            </w:r>
          </w:p>
        </w:tc>
      </w:tr>
      <w:tr w:rsidR="0011472C" w:rsidRPr="00154408" w14:paraId="6B53660F" w14:textId="77777777" w:rsidTr="0011472C">
        <w:tc>
          <w:tcPr>
            <w:tcW w:w="708" w:type="dxa"/>
            <w:shd w:val="clear" w:color="auto" w:fill="auto"/>
            <w:vAlign w:val="center"/>
          </w:tcPr>
          <w:p w14:paraId="53E9BB51" w14:textId="77777777" w:rsidR="0011472C" w:rsidRPr="00154408" w:rsidRDefault="0011472C" w:rsidP="007766F5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48C3E42C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E154C58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21E9613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5A702307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793" w:type="dxa"/>
            <w:vAlign w:val="center"/>
          </w:tcPr>
          <w:p w14:paraId="1AFCB25D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11472C" w:rsidRPr="00154408" w14:paraId="1568E0BA" w14:textId="77777777" w:rsidTr="0011472C">
        <w:tc>
          <w:tcPr>
            <w:tcW w:w="708" w:type="dxa"/>
            <w:shd w:val="clear" w:color="auto" w:fill="auto"/>
            <w:vAlign w:val="center"/>
          </w:tcPr>
          <w:p w14:paraId="797F4A34" w14:textId="77777777" w:rsidR="0011472C" w:rsidRPr="00154408" w:rsidRDefault="0011472C" w:rsidP="007766F5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234E975E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911A8F9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58C184C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A8CEC27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793" w:type="dxa"/>
            <w:vAlign w:val="center"/>
          </w:tcPr>
          <w:p w14:paraId="0B4C9E7D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11472C" w:rsidRPr="00154408" w14:paraId="1C094240" w14:textId="77777777" w:rsidTr="0011472C">
        <w:tc>
          <w:tcPr>
            <w:tcW w:w="708" w:type="dxa"/>
            <w:shd w:val="clear" w:color="auto" w:fill="auto"/>
            <w:vAlign w:val="center"/>
          </w:tcPr>
          <w:p w14:paraId="738205B3" w14:textId="77777777" w:rsidR="0011472C" w:rsidRPr="00154408" w:rsidRDefault="0011472C" w:rsidP="007766F5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5E21A4D4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BBD3C25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B93D32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1E6D7445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793" w:type="dxa"/>
            <w:vAlign w:val="center"/>
          </w:tcPr>
          <w:p w14:paraId="68122B05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D340D7" w:rsidRPr="00154408" w14:paraId="4304216B" w14:textId="77777777">
        <w:tc>
          <w:tcPr>
            <w:tcW w:w="708" w:type="dxa"/>
            <w:shd w:val="clear" w:color="auto" w:fill="auto"/>
            <w:vAlign w:val="center"/>
          </w:tcPr>
          <w:p w14:paraId="2A3F4627" w14:textId="77777777" w:rsidR="00D340D7" w:rsidRPr="00154408" w:rsidRDefault="00D340D7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587302C9" w14:textId="77777777" w:rsidR="00D340D7" w:rsidRPr="00154408" w:rsidRDefault="00D340D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F3EB0D6" w14:textId="77777777" w:rsidR="00D340D7" w:rsidRPr="00154408" w:rsidRDefault="00D340D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312D716" w14:textId="77777777" w:rsidR="00D340D7" w:rsidRPr="00154408" w:rsidRDefault="00D340D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74D23C8F" w14:textId="77777777" w:rsidR="00D340D7" w:rsidRPr="00154408" w:rsidRDefault="00D340D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793" w:type="dxa"/>
            <w:vAlign w:val="center"/>
          </w:tcPr>
          <w:p w14:paraId="406A246C" w14:textId="77777777" w:rsidR="00D340D7" w:rsidRPr="00154408" w:rsidRDefault="00D340D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11472C" w:rsidRPr="00154408" w14:paraId="2295E445" w14:textId="77777777" w:rsidTr="0011472C">
        <w:tc>
          <w:tcPr>
            <w:tcW w:w="708" w:type="dxa"/>
            <w:shd w:val="clear" w:color="auto" w:fill="auto"/>
            <w:vAlign w:val="center"/>
          </w:tcPr>
          <w:p w14:paraId="1082EC14" w14:textId="77777777" w:rsidR="0011472C" w:rsidRPr="00154408" w:rsidRDefault="00D340D7" w:rsidP="007766F5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09A76574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EBD0BB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B37B9C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1417" w:type="dxa"/>
            <w:vAlign w:val="center"/>
          </w:tcPr>
          <w:p w14:paraId="6A99FC3E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793" w:type="dxa"/>
            <w:vAlign w:val="center"/>
          </w:tcPr>
          <w:p w14:paraId="306EB802" w14:textId="77777777" w:rsidR="0011472C" w:rsidRPr="00154408" w:rsidRDefault="0011472C" w:rsidP="0011472C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</w:tbl>
    <w:p w14:paraId="6B62DFBD" w14:textId="77777777" w:rsidR="00540983" w:rsidRPr="00154408" w:rsidRDefault="00540983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p w14:paraId="4B2E4A19" w14:textId="77777777" w:rsidR="00540983" w:rsidRPr="00154408" w:rsidRDefault="00540983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 xml:space="preserve">Do wykazu należy załączyć </w:t>
      </w:r>
      <w:r w:rsidR="0011472C" w:rsidRPr="00154408">
        <w:rPr>
          <w:rFonts w:ascii="Calibri" w:hAnsi="Calibri" w:cs="Calibri"/>
          <w:i/>
          <w:sz w:val="22"/>
        </w:rPr>
        <w:t>dowody potwierdzające, że dostawy te zostały wykonane należycie (np. referencje, poświadczenia, protokoły odbioru, faktury VAT)</w:t>
      </w:r>
      <w:r w:rsidRPr="00154408">
        <w:rPr>
          <w:rFonts w:ascii="Calibri" w:hAnsi="Calibri" w:cs="Calibri"/>
          <w:i/>
          <w:sz w:val="22"/>
        </w:rPr>
        <w:t xml:space="preserve">. </w:t>
      </w:r>
    </w:p>
    <w:p w14:paraId="49DD8543" w14:textId="77777777" w:rsidR="002200D4" w:rsidRPr="00154408" w:rsidRDefault="002200D4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7582"/>
        <w:gridCol w:w="7583"/>
      </w:tblGrid>
      <w:tr w:rsidR="00361A99" w:rsidRPr="00154408" w14:paraId="338A2734" w14:textId="77777777" w:rsidTr="005C13B7">
        <w:tc>
          <w:tcPr>
            <w:tcW w:w="7582" w:type="dxa"/>
            <w:shd w:val="clear" w:color="auto" w:fill="auto"/>
          </w:tcPr>
          <w:p w14:paraId="524E2F8F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C836116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7303E30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10CEB64B" w14:textId="77777777" w:rsidR="00361A99" w:rsidRPr="00154408" w:rsidRDefault="00361A99" w:rsidP="005C13B7">
            <w:pPr>
              <w:spacing w:line="276" w:lineRule="auto"/>
              <w:ind w:left="-1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(miejscowość i data)</w:t>
            </w:r>
          </w:p>
          <w:p w14:paraId="653422A7" w14:textId="77777777" w:rsidR="00361A99" w:rsidRPr="00154408" w:rsidRDefault="00361A99" w:rsidP="005C13B7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583" w:type="dxa"/>
            <w:shd w:val="clear" w:color="auto" w:fill="auto"/>
          </w:tcPr>
          <w:p w14:paraId="1C223E7B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8C3B80B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37786326" w14:textId="77777777" w:rsidR="00361A99" w:rsidRPr="00154408" w:rsidRDefault="00361A99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20808AE3" w14:textId="77777777" w:rsidR="00361A99" w:rsidRPr="00154408" w:rsidRDefault="00361A99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(podpis i pieczątka imienna Wykonawcy lub osoby upoważnionej</w:t>
            </w:r>
          </w:p>
          <w:p w14:paraId="7E5CF762" w14:textId="77777777" w:rsidR="00361A99" w:rsidRPr="00154408" w:rsidRDefault="00361A99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 xml:space="preserve">prze Wykonawcę do składania w jego imieniu oświadczeń woli </w:t>
            </w:r>
          </w:p>
          <w:p w14:paraId="4F8B7166" w14:textId="77777777" w:rsidR="00361A99" w:rsidRPr="00154408" w:rsidRDefault="00361A99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bądź wskazanie osoby składającej podpis elektroniczny)</w:t>
            </w:r>
          </w:p>
        </w:tc>
      </w:tr>
    </w:tbl>
    <w:p w14:paraId="560EC4DD" w14:textId="0E632DAF" w:rsidR="000F695B" w:rsidRDefault="000F695B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</w:p>
    <w:p w14:paraId="3BED9113" w14:textId="1FC341BE" w:rsidR="000F695B" w:rsidRPr="00154408" w:rsidRDefault="000F695B" w:rsidP="002D20D0">
      <w:pPr>
        <w:pStyle w:val="Akapitzlist1"/>
        <w:spacing w:line="276" w:lineRule="auto"/>
        <w:ind w:left="0" w:right="47" w:firstLine="0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22"/>
        </w:rPr>
        <w:br w:type="page"/>
      </w:r>
      <w:r w:rsidRPr="00154408">
        <w:rPr>
          <w:rFonts w:ascii="Calibri" w:hAnsi="Calibri" w:cs="Calibri"/>
          <w:i/>
        </w:rPr>
        <w:lastRenderedPageBreak/>
        <w:t xml:space="preserve">Załącznik nr </w:t>
      </w:r>
      <w:r w:rsidR="002D20D0">
        <w:rPr>
          <w:rFonts w:ascii="Calibri" w:hAnsi="Calibri" w:cs="Calibri"/>
          <w:i/>
        </w:rPr>
        <w:t>3</w:t>
      </w:r>
      <w:r w:rsidRPr="00154408">
        <w:rPr>
          <w:rFonts w:ascii="Calibri" w:hAnsi="Calibri" w:cs="Calibri"/>
          <w:i/>
        </w:rPr>
        <w:t xml:space="preserve"> do oferty z dnia ………………………….</w:t>
      </w:r>
    </w:p>
    <w:p w14:paraId="23E359E6" w14:textId="77777777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p w14:paraId="63FC97C8" w14:textId="438B9209" w:rsidR="000F695B" w:rsidRPr="00154408" w:rsidRDefault="000F695B" w:rsidP="000F695B">
      <w:pPr>
        <w:pStyle w:val="Akapitzlist1"/>
        <w:spacing w:line="276" w:lineRule="auto"/>
        <w:ind w:left="0" w:right="47" w:firstLine="0"/>
        <w:jc w:val="center"/>
        <w:rPr>
          <w:rFonts w:ascii="Calibri" w:hAnsi="Calibri" w:cs="Calibri"/>
          <w:b/>
          <w:sz w:val="28"/>
        </w:rPr>
      </w:pPr>
      <w:r w:rsidRPr="00154408">
        <w:rPr>
          <w:rFonts w:ascii="Calibri" w:hAnsi="Calibri" w:cs="Calibri"/>
          <w:b/>
          <w:sz w:val="28"/>
        </w:rPr>
        <w:t xml:space="preserve">WYKAZ </w:t>
      </w:r>
      <w:r>
        <w:rPr>
          <w:rFonts w:ascii="Calibri" w:hAnsi="Calibri" w:cs="Calibri"/>
          <w:b/>
          <w:sz w:val="28"/>
        </w:rPr>
        <w:t>PUNKTÓW NAJMU ELEMENTÓW DODATKOWYCH</w:t>
      </w:r>
    </w:p>
    <w:p w14:paraId="6C57BB94" w14:textId="77777777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  <w:sz w:val="22"/>
        </w:rPr>
      </w:pPr>
    </w:p>
    <w:p w14:paraId="5326BD46" w14:textId="63366949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  <w:r w:rsidRPr="00154408">
        <w:rPr>
          <w:rFonts w:ascii="Calibri" w:hAnsi="Calibri" w:cs="Calibri"/>
          <w:sz w:val="22"/>
        </w:rPr>
        <w:t>Na potwierdzenie spełnienia kryterium I</w:t>
      </w:r>
      <w:r>
        <w:rPr>
          <w:rFonts w:ascii="Calibri" w:hAnsi="Calibri" w:cs="Calibri"/>
          <w:sz w:val="22"/>
        </w:rPr>
        <w:t>I</w:t>
      </w:r>
      <w:r w:rsidRPr="00154408">
        <w:rPr>
          <w:rFonts w:ascii="Calibri" w:hAnsi="Calibri" w:cs="Calibri"/>
          <w:sz w:val="22"/>
        </w:rPr>
        <w:t xml:space="preserve">I </w:t>
      </w:r>
      <w:r>
        <w:rPr>
          <w:rFonts w:ascii="Calibri" w:hAnsi="Calibri" w:cs="Calibri"/>
          <w:sz w:val="22"/>
        </w:rPr>
        <w:t>Potencjał techniczny</w:t>
      </w:r>
      <w:r w:rsidRPr="00154408">
        <w:rPr>
          <w:rFonts w:ascii="Calibri" w:hAnsi="Calibri" w:cs="Calibri"/>
          <w:sz w:val="22"/>
        </w:rPr>
        <w:t xml:space="preserve">, przekazuję wykaz </w:t>
      </w:r>
      <w:r>
        <w:rPr>
          <w:rFonts w:ascii="Calibri" w:hAnsi="Calibri" w:cs="Calibri"/>
          <w:sz w:val="22"/>
        </w:rPr>
        <w:t>punktów najmu elementów dodatkowych</w:t>
      </w:r>
      <w:r w:rsidR="003B14C4">
        <w:rPr>
          <w:rFonts w:ascii="Calibri" w:hAnsi="Calibri" w:cs="Calibri"/>
          <w:sz w:val="22"/>
        </w:rPr>
        <w:t xml:space="preserve"> (tożsamych bądź kompatybilnych z przedmiotem dostawy)</w:t>
      </w:r>
      <w:r w:rsidRPr="00154408">
        <w:rPr>
          <w:rFonts w:ascii="Calibri" w:hAnsi="Calibri" w:cs="Calibri"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10"/>
        <w:gridCol w:w="3260"/>
        <w:gridCol w:w="2694"/>
        <w:gridCol w:w="3118"/>
        <w:gridCol w:w="3651"/>
      </w:tblGrid>
      <w:tr w:rsidR="000F695B" w:rsidRPr="00154408" w14:paraId="36910127" w14:textId="77777777" w:rsidTr="00F93005">
        <w:tc>
          <w:tcPr>
            <w:tcW w:w="708" w:type="dxa"/>
            <w:shd w:val="clear" w:color="auto" w:fill="D9D9D9"/>
            <w:vAlign w:val="center"/>
          </w:tcPr>
          <w:p w14:paraId="103815A0" w14:textId="77777777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Lp.</w:t>
            </w:r>
          </w:p>
        </w:tc>
        <w:tc>
          <w:tcPr>
            <w:tcW w:w="1810" w:type="dxa"/>
            <w:shd w:val="clear" w:color="auto" w:fill="D9D9D9"/>
            <w:vAlign w:val="center"/>
          </w:tcPr>
          <w:p w14:paraId="52A263E1" w14:textId="10020B32" w:rsidR="000F695B" w:rsidRPr="000F695B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Kraj:</w:t>
            </w:r>
            <w:r w:rsidRPr="00154408">
              <w:rPr>
                <w:rFonts w:ascii="Calibri" w:hAnsi="Calibri" w:cs="Calibri"/>
                <w:sz w:val="22"/>
              </w:rPr>
              <w:t xml:space="preserve">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3ADE96E4" w14:textId="24157ADA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Adres</w:t>
            </w:r>
            <w:r w:rsidRPr="00154408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6A580E31" w14:textId="492D9C12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</w:rPr>
              <w:t>Operator</w:t>
            </w:r>
            <w:r w:rsidRPr="00154408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F4D99E1" w14:textId="0C5F063E" w:rsidR="003B14C4" w:rsidRDefault="003B14C4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Rodzaj elementów do wynajmu</w:t>
            </w:r>
          </w:p>
          <w:p w14:paraId="4F255D38" w14:textId="7E2C29D4" w:rsidR="000F695B" w:rsidRPr="00154408" w:rsidRDefault="003B14C4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[tożsame / kompatybilne]: </w:t>
            </w:r>
          </w:p>
        </w:tc>
        <w:tc>
          <w:tcPr>
            <w:tcW w:w="3651" w:type="dxa"/>
            <w:shd w:val="clear" w:color="auto" w:fill="D9D9D9"/>
            <w:vAlign w:val="center"/>
          </w:tcPr>
          <w:p w14:paraId="7E04078F" w14:textId="77777777" w:rsidR="003B14C4" w:rsidRDefault="003B14C4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Potwierdzenie możliwości dysponowania (umowa lub inny dokument równoważny w przypadku podmiotów trzecich wskazanych jako operatorzy)</w:t>
            </w:r>
            <w:r w:rsidRPr="00154408">
              <w:rPr>
                <w:rFonts w:ascii="Calibri" w:hAnsi="Calibri" w:cs="Calibri"/>
                <w:sz w:val="22"/>
              </w:rPr>
              <w:t>:</w:t>
            </w:r>
          </w:p>
          <w:p w14:paraId="67760B01" w14:textId="7BA2E358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Uwagi</w:t>
            </w:r>
            <w:r w:rsidR="003B14C4">
              <w:rPr>
                <w:rFonts w:ascii="Calibri" w:hAnsi="Calibri" w:cs="Calibri"/>
                <w:sz w:val="22"/>
              </w:rPr>
              <w:t>:</w:t>
            </w:r>
            <w:r w:rsidRPr="00154408">
              <w:rPr>
                <w:rFonts w:ascii="Calibri" w:hAnsi="Calibri" w:cs="Calibri"/>
                <w:sz w:val="22"/>
              </w:rPr>
              <w:t xml:space="preserve"> </w:t>
            </w:r>
          </w:p>
        </w:tc>
      </w:tr>
      <w:tr w:rsidR="000F695B" w:rsidRPr="00154408" w14:paraId="26CE900B" w14:textId="77777777" w:rsidTr="00F93005">
        <w:tc>
          <w:tcPr>
            <w:tcW w:w="708" w:type="dxa"/>
            <w:shd w:val="clear" w:color="auto" w:fill="auto"/>
            <w:vAlign w:val="center"/>
          </w:tcPr>
          <w:p w14:paraId="73E5FC32" w14:textId="77777777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1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90911DC" w14:textId="53DCC39A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Polska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FEFCF6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03B539E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F039D9A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vAlign w:val="center"/>
          </w:tcPr>
          <w:p w14:paraId="58C2088B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0F695B" w:rsidRPr="00154408" w14:paraId="19224EEC" w14:textId="77777777" w:rsidTr="00F93005">
        <w:tc>
          <w:tcPr>
            <w:tcW w:w="708" w:type="dxa"/>
            <w:shd w:val="clear" w:color="auto" w:fill="auto"/>
            <w:vAlign w:val="center"/>
          </w:tcPr>
          <w:p w14:paraId="5D78BDC7" w14:textId="77777777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2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7C155594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59810A3F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672F9EA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3EA567B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vAlign w:val="center"/>
          </w:tcPr>
          <w:p w14:paraId="100489AC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0F695B" w:rsidRPr="00154408" w14:paraId="50382235" w14:textId="77777777" w:rsidTr="00F93005">
        <w:tc>
          <w:tcPr>
            <w:tcW w:w="708" w:type="dxa"/>
            <w:shd w:val="clear" w:color="auto" w:fill="auto"/>
            <w:vAlign w:val="center"/>
          </w:tcPr>
          <w:p w14:paraId="543A797E" w14:textId="77777777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3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253B4BB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0496198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31E121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469691D2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vAlign w:val="center"/>
          </w:tcPr>
          <w:p w14:paraId="1964EF2C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0F695B" w:rsidRPr="00154408" w14:paraId="0A00DD3F" w14:textId="77777777" w:rsidTr="00F93005">
        <w:tc>
          <w:tcPr>
            <w:tcW w:w="708" w:type="dxa"/>
            <w:shd w:val="clear" w:color="auto" w:fill="auto"/>
            <w:vAlign w:val="center"/>
          </w:tcPr>
          <w:p w14:paraId="14852013" w14:textId="77777777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4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522C440E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73BAE0C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790B77D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25DBE192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vAlign w:val="center"/>
          </w:tcPr>
          <w:p w14:paraId="7F69697D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0F695B" w:rsidRPr="00154408" w14:paraId="3311A7BF" w14:textId="77777777" w:rsidTr="00F93005">
        <w:tc>
          <w:tcPr>
            <w:tcW w:w="708" w:type="dxa"/>
            <w:shd w:val="clear" w:color="auto" w:fill="auto"/>
            <w:vAlign w:val="center"/>
          </w:tcPr>
          <w:p w14:paraId="5E345E86" w14:textId="77777777" w:rsidR="000F695B" w:rsidRPr="00154408" w:rsidRDefault="000F695B" w:rsidP="00A87703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5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A1B3411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20A92D8B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544FE46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12DB6F91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vAlign w:val="center"/>
          </w:tcPr>
          <w:p w14:paraId="0753C0A1" w14:textId="77777777" w:rsidR="000F695B" w:rsidRPr="00154408" w:rsidRDefault="000F695B" w:rsidP="00A87703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2D20D0" w:rsidRPr="00154408" w14:paraId="1331A268" w14:textId="77777777" w:rsidTr="002D2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11DA" w14:textId="6D0B5DD4" w:rsidR="002D20D0" w:rsidRPr="00154408" w:rsidRDefault="002D20D0" w:rsidP="00724A57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6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CF1B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22D7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5864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B658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026B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2D20D0" w:rsidRPr="00154408" w14:paraId="0CA65FDD" w14:textId="77777777" w:rsidTr="002D2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039F5" w14:textId="7F2CA590" w:rsidR="002D20D0" w:rsidRPr="00154408" w:rsidRDefault="002D20D0" w:rsidP="00724A57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7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C6577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4AA4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4933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F847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1F6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  <w:tr w:rsidR="002D20D0" w:rsidRPr="00154408" w14:paraId="21779F6C" w14:textId="77777777" w:rsidTr="002D20D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7B9C" w14:textId="641A6235" w:rsidR="002D20D0" w:rsidRPr="00154408" w:rsidRDefault="002D20D0" w:rsidP="00724A57">
            <w:pPr>
              <w:pStyle w:val="Akapitzlist1"/>
              <w:spacing w:line="276" w:lineRule="auto"/>
              <w:ind w:left="0" w:right="47" w:firstLine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…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FA38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51B6D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D958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0060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2F0" w14:textId="77777777" w:rsidR="002D20D0" w:rsidRPr="00154408" w:rsidRDefault="002D20D0" w:rsidP="00724A57">
            <w:pPr>
              <w:pStyle w:val="Akapitzlist1"/>
              <w:ind w:left="0" w:right="47" w:firstLine="0"/>
              <w:rPr>
                <w:rFonts w:ascii="Calibri" w:hAnsi="Calibri" w:cs="Calibri"/>
                <w:sz w:val="18"/>
              </w:rPr>
            </w:pPr>
          </w:p>
        </w:tc>
      </w:tr>
    </w:tbl>
    <w:p w14:paraId="475D1A43" w14:textId="77777777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p w14:paraId="4D14114B" w14:textId="650D9AFD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  <w:r w:rsidRPr="00154408">
        <w:rPr>
          <w:rFonts w:ascii="Calibri" w:hAnsi="Calibri" w:cs="Calibri"/>
          <w:i/>
          <w:sz w:val="22"/>
        </w:rPr>
        <w:t>Do wykazu należy załączyć dowody potwierdzające</w:t>
      </w:r>
      <w:r>
        <w:rPr>
          <w:rFonts w:ascii="Calibri" w:hAnsi="Calibri" w:cs="Calibri"/>
          <w:i/>
          <w:sz w:val="22"/>
        </w:rPr>
        <w:t xml:space="preserve"> współpracę z Operatorami będącymi podmiotami trzecimi (umowa / porozumienie lub inny dokument równoważny). </w:t>
      </w:r>
    </w:p>
    <w:p w14:paraId="0065CCF5" w14:textId="77777777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7582"/>
        <w:gridCol w:w="7583"/>
      </w:tblGrid>
      <w:tr w:rsidR="000F695B" w:rsidRPr="00154408" w14:paraId="3B31C1EE" w14:textId="77777777" w:rsidTr="00A87703">
        <w:tc>
          <w:tcPr>
            <w:tcW w:w="7582" w:type="dxa"/>
            <w:shd w:val="clear" w:color="auto" w:fill="auto"/>
          </w:tcPr>
          <w:p w14:paraId="5C7495C3" w14:textId="77777777" w:rsidR="000F695B" w:rsidRPr="00154408" w:rsidRDefault="000F695B" w:rsidP="00A87703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FA253F9" w14:textId="77777777" w:rsidR="000F695B" w:rsidRPr="00154408" w:rsidRDefault="000F695B" w:rsidP="00A87703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117C6288" w14:textId="77777777" w:rsidR="000F695B" w:rsidRPr="00154408" w:rsidRDefault="000F695B" w:rsidP="00A87703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6BDCC49C" w14:textId="77777777" w:rsidR="000F695B" w:rsidRPr="00154408" w:rsidRDefault="000F695B" w:rsidP="00A87703">
            <w:pPr>
              <w:spacing w:line="276" w:lineRule="auto"/>
              <w:ind w:left="-1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(miejscowość i data)</w:t>
            </w:r>
          </w:p>
          <w:p w14:paraId="0F6F8046" w14:textId="77777777" w:rsidR="000F695B" w:rsidRPr="00154408" w:rsidRDefault="000F695B" w:rsidP="00A87703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583" w:type="dxa"/>
            <w:shd w:val="clear" w:color="auto" w:fill="auto"/>
          </w:tcPr>
          <w:p w14:paraId="4398AA9D" w14:textId="77777777" w:rsidR="000F695B" w:rsidRPr="00154408" w:rsidRDefault="000F695B" w:rsidP="00A87703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52D610D1" w14:textId="77777777" w:rsidR="000F695B" w:rsidRPr="00154408" w:rsidRDefault="000F695B" w:rsidP="00A87703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794FFC36" w14:textId="77777777" w:rsidR="000F695B" w:rsidRPr="00154408" w:rsidRDefault="000F695B" w:rsidP="00A87703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0C8B9F1A" w14:textId="77777777" w:rsidR="000F695B" w:rsidRPr="00154408" w:rsidRDefault="000F695B" w:rsidP="00A8770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(podpis i pieczątka imienna Wykonawcy lub osoby upoważnionej</w:t>
            </w:r>
          </w:p>
          <w:p w14:paraId="6363691B" w14:textId="77777777" w:rsidR="000F695B" w:rsidRPr="00154408" w:rsidRDefault="000F695B" w:rsidP="00A8770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 xml:space="preserve">prze Wykonawcę do składania w jego imieniu oświadczeń woli </w:t>
            </w:r>
          </w:p>
          <w:p w14:paraId="77C427A4" w14:textId="77777777" w:rsidR="000F695B" w:rsidRPr="00154408" w:rsidRDefault="000F695B" w:rsidP="00A87703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bądź wskazanie osoby składającej podpis elektroniczny)</w:t>
            </w:r>
          </w:p>
        </w:tc>
      </w:tr>
    </w:tbl>
    <w:p w14:paraId="7EE98AF8" w14:textId="77777777" w:rsidR="000F695B" w:rsidRPr="00154408" w:rsidRDefault="000F695B" w:rsidP="000F695B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</w:p>
    <w:p w14:paraId="370E555D" w14:textId="77777777" w:rsidR="000F695B" w:rsidRPr="00154408" w:rsidRDefault="000F695B" w:rsidP="00540983">
      <w:pPr>
        <w:pStyle w:val="Akapitzlist1"/>
        <w:spacing w:line="276" w:lineRule="auto"/>
        <w:ind w:left="0" w:right="47" w:firstLine="0"/>
        <w:rPr>
          <w:rFonts w:ascii="Calibri" w:hAnsi="Calibri" w:cs="Calibri"/>
          <w:i/>
          <w:sz w:val="22"/>
        </w:rPr>
      </w:pPr>
    </w:p>
    <w:p w14:paraId="0FA33D5C" w14:textId="77777777" w:rsidR="00212E9D" w:rsidRPr="00154408" w:rsidRDefault="002200D4" w:rsidP="00212E9D">
      <w:pPr>
        <w:pStyle w:val="Akapitzlist1"/>
        <w:spacing w:line="276" w:lineRule="auto"/>
        <w:ind w:left="0" w:right="47" w:firstLine="0"/>
        <w:jc w:val="right"/>
        <w:rPr>
          <w:rFonts w:ascii="Calibri" w:hAnsi="Calibri" w:cs="Calibri"/>
          <w:i/>
        </w:rPr>
      </w:pPr>
      <w:r w:rsidRPr="00154408">
        <w:rPr>
          <w:rFonts w:ascii="Calibri" w:hAnsi="Calibri" w:cs="Calibri"/>
          <w:i/>
          <w:sz w:val="22"/>
        </w:rPr>
        <w:br w:type="page"/>
      </w:r>
      <w:r w:rsidR="00212E9D" w:rsidRPr="00154408">
        <w:rPr>
          <w:rFonts w:ascii="Calibri" w:hAnsi="Calibri" w:cs="Calibri"/>
          <w:i/>
        </w:rPr>
        <w:lastRenderedPageBreak/>
        <w:t>Załącznik nr 5 do oferty z dnia ………………………….</w:t>
      </w:r>
    </w:p>
    <w:p w14:paraId="0475BB8E" w14:textId="77777777" w:rsidR="00212E9D" w:rsidRPr="00154408" w:rsidRDefault="00212E9D" w:rsidP="00212E9D">
      <w:pPr>
        <w:pStyle w:val="Akapitzlist1"/>
        <w:spacing w:line="276" w:lineRule="auto"/>
        <w:ind w:left="0" w:right="47" w:firstLine="0"/>
        <w:rPr>
          <w:rFonts w:ascii="Calibri" w:hAnsi="Calibri" w:cs="Calibri"/>
        </w:rPr>
      </w:pPr>
    </w:p>
    <w:p w14:paraId="33A8F4DA" w14:textId="77777777" w:rsidR="00361A99" w:rsidRPr="00154408" w:rsidRDefault="00212E9D" w:rsidP="00212E9D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154408">
        <w:rPr>
          <w:rFonts w:ascii="Calibri" w:hAnsi="Calibri" w:cs="Calibri"/>
          <w:b/>
          <w:sz w:val="28"/>
        </w:rPr>
        <w:t xml:space="preserve">Oświadczenie wymagane od Wykonawcy </w:t>
      </w:r>
    </w:p>
    <w:p w14:paraId="73C626DC" w14:textId="77777777" w:rsidR="00212E9D" w:rsidRPr="00154408" w:rsidRDefault="00212E9D" w:rsidP="00212E9D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154408">
        <w:rPr>
          <w:rFonts w:ascii="Calibri" w:hAnsi="Calibri" w:cs="Calibri"/>
          <w:b/>
          <w:sz w:val="28"/>
        </w:rPr>
        <w:t xml:space="preserve">w zakresie wypełnienia obowiązków informacyjnych przewidzianych w art. 13 lub art. 14 RODO </w:t>
      </w:r>
    </w:p>
    <w:p w14:paraId="13CDB3B2" w14:textId="77777777" w:rsidR="00212E9D" w:rsidRPr="00154408" w:rsidRDefault="00212E9D" w:rsidP="00212E9D">
      <w:pPr>
        <w:spacing w:line="276" w:lineRule="auto"/>
        <w:rPr>
          <w:rFonts w:ascii="Calibri" w:hAnsi="Calibri" w:cs="Calibri"/>
          <w:sz w:val="22"/>
        </w:rPr>
      </w:pPr>
    </w:p>
    <w:p w14:paraId="55736B2F" w14:textId="77777777" w:rsidR="00212E9D" w:rsidRPr="00154408" w:rsidRDefault="00212E9D" w:rsidP="00212E9D">
      <w:pPr>
        <w:spacing w:line="276" w:lineRule="auto"/>
        <w:rPr>
          <w:rFonts w:ascii="Calibri" w:hAnsi="Calibri" w:cs="Calibri"/>
          <w:sz w:val="22"/>
        </w:rPr>
      </w:pPr>
      <w:r w:rsidRPr="00154408">
        <w:rPr>
          <w:rFonts w:ascii="Calibri" w:hAnsi="Calibri" w:cs="Calibri"/>
          <w:sz w:val="22"/>
        </w:rPr>
        <w:t>Oświadczam, że wypełniłem/wypełniłam/wypełniliśmy obowiązki informacyjne przewidziane w art. 13 lub art. 14 RODO</w:t>
      </w:r>
      <w:r w:rsidRPr="00154408">
        <w:rPr>
          <w:rFonts w:ascii="Calibri" w:hAnsi="Calibri" w:cs="Calibri"/>
          <w:sz w:val="22"/>
          <w:vertAlign w:val="superscript"/>
        </w:rPr>
        <w:footnoteReference w:id="8"/>
      </w:r>
      <w:r w:rsidRPr="00154408">
        <w:rPr>
          <w:rFonts w:ascii="Calibri" w:hAnsi="Calibri" w:cs="Calibri"/>
          <w:sz w:val="22"/>
        </w:rPr>
        <w:t xml:space="preserve"> wobec osób fizycznych, od których dane osobowe bezpośrednio lub pośrednio pozyskałem/pozyskałam/pozyskaliśmy w celu ubiegania się o</w:t>
      </w:r>
      <w:r w:rsidR="00402B4B" w:rsidRPr="00154408">
        <w:rPr>
          <w:rFonts w:ascii="Calibri" w:hAnsi="Calibri" w:cs="Calibri"/>
          <w:sz w:val="22"/>
        </w:rPr>
        <w:t xml:space="preserve"> </w:t>
      </w:r>
      <w:r w:rsidRPr="00154408">
        <w:rPr>
          <w:rFonts w:ascii="Calibri" w:hAnsi="Calibri" w:cs="Calibri"/>
          <w:sz w:val="22"/>
        </w:rPr>
        <w:t>udzielenie zamówienia w niniejszym postępowaniu</w:t>
      </w:r>
      <w:r w:rsidRPr="00154408">
        <w:rPr>
          <w:rFonts w:ascii="Calibri" w:hAnsi="Calibri" w:cs="Calibri"/>
          <w:sz w:val="22"/>
          <w:vertAlign w:val="superscript"/>
        </w:rPr>
        <w:footnoteReference w:id="9"/>
      </w:r>
      <w:r w:rsidRPr="00154408">
        <w:rPr>
          <w:rFonts w:ascii="Calibri" w:hAnsi="Calibri" w:cs="Calibri"/>
          <w:sz w:val="22"/>
        </w:rPr>
        <w:t>.</w:t>
      </w:r>
    </w:p>
    <w:p w14:paraId="47E3DAC4" w14:textId="77777777" w:rsidR="00212E9D" w:rsidRPr="00154408" w:rsidRDefault="00212E9D" w:rsidP="00212E9D">
      <w:pPr>
        <w:spacing w:line="276" w:lineRule="auto"/>
        <w:rPr>
          <w:rFonts w:ascii="Calibri" w:hAnsi="Calibri" w:cs="Calibri"/>
          <w:sz w:val="22"/>
        </w:rPr>
      </w:pPr>
    </w:p>
    <w:tbl>
      <w:tblPr>
        <w:tblW w:w="0" w:type="auto"/>
        <w:tblInd w:w="10" w:type="dxa"/>
        <w:tblLook w:val="04A0" w:firstRow="1" w:lastRow="0" w:firstColumn="1" w:lastColumn="0" w:noHBand="0" w:noVBand="1"/>
      </w:tblPr>
      <w:tblGrid>
        <w:gridCol w:w="7582"/>
        <w:gridCol w:w="7583"/>
      </w:tblGrid>
      <w:tr w:rsidR="00402B4B" w:rsidRPr="00154408" w14:paraId="2983EB66" w14:textId="77777777" w:rsidTr="005C13B7">
        <w:tc>
          <w:tcPr>
            <w:tcW w:w="7582" w:type="dxa"/>
            <w:shd w:val="clear" w:color="auto" w:fill="auto"/>
          </w:tcPr>
          <w:p w14:paraId="0B4C723D" w14:textId="77777777" w:rsidR="00402B4B" w:rsidRPr="00154408" w:rsidRDefault="00402B4B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EC74A42" w14:textId="77777777" w:rsidR="00402B4B" w:rsidRPr="00154408" w:rsidRDefault="00402B4B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0E786D04" w14:textId="77777777" w:rsidR="00402B4B" w:rsidRPr="00154408" w:rsidRDefault="00402B4B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3CFAFE48" w14:textId="77777777" w:rsidR="00402B4B" w:rsidRPr="00154408" w:rsidRDefault="00402B4B" w:rsidP="005C13B7">
            <w:pPr>
              <w:spacing w:line="276" w:lineRule="auto"/>
              <w:ind w:left="-1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(miejscowość i data)</w:t>
            </w:r>
          </w:p>
          <w:p w14:paraId="03F9E31B" w14:textId="77777777" w:rsidR="00402B4B" w:rsidRPr="00154408" w:rsidRDefault="00402B4B" w:rsidP="005C13B7">
            <w:pPr>
              <w:spacing w:line="27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583" w:type="dxa"/>
            <w:shd w:val="clear" w:color="auto" w:fill="auto"/>
          </w:tcPr>
          <w:p w14:paraId="248A3935" w14:textId="77777777" w:rsidR="00402B4B" w:rsidRPr="00154408" w:rsidRDefault="00402B4B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65C17B25" w14:textId="77777777" w:rsidR="00402B4B" w:rsidRPr="00154408" w:rsidRDefault="00402B4B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</w:p>
          <w:p w14:paraId="4A9E32ED" w14:textId="77777777" w:rsidR="00402B4B" w:rsidRPr="00154408" w:rsidRDefault="00402B4B" w:rsidP="005C13B7">
            <w:pPr>
              <w:tabs>
                <w:tab w:val="left" w:pos="8110"/>
              </w:tabs>
              <w:spacing w:line="276" w:lineRule="auto"/>
              <w:jc w:val="center"/>
              <w:rPr>
                <w:rFonts w:ascii="Calibri" w:hAnsi="Calibri" w:cs="Calibri"/>
                <w:sz w:val="22"/>
              </w:rPr>
            </w:pPr>
            <w:r w:rsidRPr="00154408">
              <w:rPr>
                <w:rFonts w:ascii="Calibri" w:hAnsi="Calibri" w:cs="Calibri"/>
                <w:sz w:val="22"/>
              </w:rPr>
              <w:t>........................................................................</w:t>
            </w:r>
          </w:p>
          <w:p w14:paraId="32148AEF" w14:textId="77777777" w:rsidR="00402B4B" w:rsidRPr="00154408" w:rsidRDefault="00402B4B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(podpis i pieczątka imienna Wykonawcy lub osoby upoważnionej</w:t>
            </w:r>
          </w:p>
          <w:p w14:paraId="5922CEAF" w14:textId="77777777" w:rsidR="00361A99" w:rsidRPr="00154408" w:rsidRDefault="00402B4B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prze Wykonawcę do składania w jego imieniu oświadczeń woli</w:t>
            </w:r>
          </w:p>
          <w:p w14:paraId="276003F1" w14:textId="77777777" w:rsidR="00402B4B" w:rsidRPr="00154408" w:rsidRDefault="00361A99" w:rsidP="005C13B7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54408">
              <w:rPr>
                <w:rFonts w:ascii="Calibri" w:hAnsi="Calibri" w:cs="Calibri"/>
                <w:sz w:val="18"/>
                <w:szCs w:val="18"/>
              </w:rPr>
              <w:t>bądź wskazanie osoby składającej podpis elektroniczny</w:t>
            </w:r>
            <w:r w:rsidR="00402B4B" w:rsidRPr="0015440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14:paraId="44EA8065" w14:textId="77777777" w:rsidR="00402B4B" w:rsidRPr="00154408" w:rsidRDefault="00402B4B" w:rsidP="00212E9D">
      <w:pPr>
        <w:spacing w:line="276" w:lineRule="auto"/>
        <w:rPr>
          <w:rFonts w:ascii="Calibri" w:hAnsi="Calibri" w:cs="Calibri"/>
          <w:sz w:val="22"/>
        </w:rPr>
      </w:pPr>
    </w:p>
    <w:p w14:paraId="734C8272" w14:textId="77777777" w:rsidR="00212E9D" w:rsidRPr="00154408" w:rsidRDefault="00212E9D" w:rsidP="00212E9D">
      <w:pPr>
        <w:spacing w:line="276" w:lineRule="auto"/>
        <w:rPr>
          <w:rFonts w:ascii="Calibri" w:hAnsi="Calibri" w:cs="Calibri"/>
          <w:sz w:val="22"/>
        </w:rPr>
      </w:pPr>
    </w:p>
    <w:p w14:paraId="593554DC" w14:textId="77777777" w:rsidR="00361A99" w:rsidRPr="00154408" w:rsidRDefault="00361A99" w:rsidP="00212E9D">
      <w:pPr>
        <w:spacing w:line="276" w:lineRule="auto"/>
        <w:rPr>
          <w:rFonts w:ascii="Calibri" w:hAnsi="Calibri" w:cs="Calibri"/>
        </w:rPr>
      </w:pPr>
    </w:p>
    <w:p w14:paraId="6E056917" w14:textId="77777777" w:rsidR="00212E9D" w:rsidRPr="00154408" w:rsidRDefault="00212E9D" w:rsidP="00212E9D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154408">
        <w:rPr>
          <w:rFonts w:ascii="Calibri" w:hAnsi="Calibri" w:cs="Calibri"/>
          <w:b/>
          <w:bCs/>
        </w:rPr>
        <w:t>Korespondencję w sprawie przedmiotowego zamówienia proszę kierować na:</w:t>
      </w:r>
    </w:p>
    <w:p w14:paraId="609D8A25" w14:textId="77777777" w:rsidR="00402B4B" w:rsidRPr="00154408" w:rsidRDefault="00402B4B" w:rsidP="00212E9D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16C991C6" w14:textId="77777777" w:rsidR="00212E9D" w:rsidRPr="00154408" w:rsidRDefault="00212E9D" w:rsidP="00212E9D">
      <w:pPr>
        <w:spacing w:line="276" w:lineRule="auto"/>
        <w:ind w:left="284"/>
        <w:jc w:val="center"/>
        <w:rPr>
          <w:rFonts w:ascii="Calibri" w:hAnsi="Calibri" w:cs="Calibri"/>
          <w:b/>
          <w:bCs/>
        </w:rPr>
      </w:pPr>
      <w:r w:rsidRPr="00154408">
        <w:rPr>
          <w:rFonts w:ascii="Calibri" w:hAnsi="Calibri" w:cs="Calibri"/>
          <w:b/>
          <w:bCs/>
        </w:rPr>
        <w:t>……..............................................................................................………………………………</w:t>
      </w:r>
    </w:p>
    <w:p w14:paraId="4DEA14B9" w14:textId="77777777" w:rsidR="00212E9D" w:rsidRPr="00154408" w:rsidRDefault="00212E9D" w:rsidP="00212E9D">
      <w:pPr>
        <w:spacing w:line="276" w:lineRule="auto"/>
        <w:ind w:left="708" w:firstLine="708"/>
        <w:jc w:val="center"/>
        <w:rPr>
          <w:rFonts w:ascii="Calibri" w:hAnsi="Calibri" w:cs="Calibri"/>
          <w:b/>
          <w:bCs/>
          <w:i/>
          <w:iCs/>
          <w:vertAlign w:val="superscript"/>
        </w:rPr>
      </w:pPr>
      <w:r w:rsidRPr="00154408">
        <w:rPr>
          <w:rFonts w:ascii="Calibri" w:hAnsi="Calibri" w:cs="Calibri"/>
          <w:b/>
          <w:bCs/>
          <w:i/>
          <w:iCs/>
          <w:vertAlign w:val="superscript"/>
        </w:rPr>
        <w:t>(podać adres i osobę do kontaktu)</w:t>
      </w:r>
    </w:p>
    <w:p w14:paraId="2829D51A" w14:textId="77777777" w:rsidR="00212E9D" w:rsidRPr="00154408" w:rsidRDefault="00212E9D" w:rsidP="00212E9D">
      <w:pPr>
        <w:spacing w:line="276" w:lineRule="auto"/>
        <w:ind w:left="284"/>
        <w:jc w:val="center"/>
        <w:rPr>
          <w:rFonts w:ascii="Calibri" w:hAnsi="Calibri" w:cs="Calibri"/>
          <w:b/>
          <w:bCs/>
          <w:lang w:val="de-DE"/>
        </w:rPr>
      </w:pPr>
      <w:r w:rsidRPr="00154408">
        <w:rPr>
          <w:rFonts w:ascii="Calibri" w:hAnsi="Calibri" w:cs="Calibri"/>
          <w:b/>
          <w:bCs/>
        </w:rPr>
        <w:t>tel.: ………………,</w:t>
      </w:r>
      <w:r w:rsidRPr="00154408">
        <w:rPr>
          <w:rFonts w:ascii="Calibri" w:hAnsi="Calibri" w:cs="Calibri"/>
          <w:b/>
          <w:bCs/>
          <w:lang w:val="de-DE"/>
        </w:rPr>
        <w:t xml:space="preserve"> faks: </w:t>
      </w:r>
      <w:r w:rsidRPr="00154408">
        <w:rPr>
          <w:rFonts w:ascii="Calibri" w:hAnsi="Calibri" w:cs="Calibri"/>
          <w:b/>
          <w:bCs/>
        </w:rPr>
        <w:t>………………</w:t>
      </w:r>
      <w:r w:rsidRPr="00154408">
        <w:rPr>
          <w:rFonts w:ascii="Calibri" w:hAnsi="Calibri" w:cs="Calibri"/>
          <w:b/>
          <w:bCs/>
          <w:lang w:val="de-DE"/>
        </w:rPr>
        <w:t xml:space="preserve">, e-mail: </w:t>
      </w:r>
      <w:r w:rsidRPr="00154408">
        <w:rPr>
          <w:rFonts w:ascii="Calibri" w:hAnsi="Calibri" w:cs="Calibri"/>
          <w:b/>
          <w:bCs/>
        </w:rPr>
        <w:t>……………………………………….</w:t>
      </w:r>
    </w:p>
    <w:p w14:paraId="67E0FC64" w14:textId="77777777" w:rsidR="002200D4" w:rsidRPr="00154408" w:rsidRDefault="002200D4" w:rsidP="00212E9D">
      <w:pPr>
        <w:pStyle w:val="Akapitzlist1"/>
        <w:spacing w:line="276" w:lineRule="auto"/>
        <w:ind w:left="0" w:right="47" w:firstLine="0"/>
        <w:jc w:val="center"/>
        <w:rPr>
          <w:rFonts w:ascii="Calibri" w:hAnsi="Calibri" w:cs="Calibri"/>
          <w:i/>
        </w:rPr>
      </w:pPr>
    </w:p>
    <w:sectPr w:rsidR="002200D4" w:rsidRPr="00154408" w:rsidSect="002D20D0">
      <w:footerReference w:type="default" r:id="rId13"/>
      <w:pgSz w:w="16838" w:h="11906" w:orient="landscape"/>
      <w:pgMar w:top="657" w:right="962" w:bottom="780" w:left="851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7E5D" w14:textId="77777777" w:rsidR="007E2928" w:rsidRDefault="007E2928">
      <w:pPr>
        <w:spacing w:after="0"/>
      </w:pPr>
      <w:r>
        <w:separator/>
      </w:r>
    </w:p>
  </w:endnote>
  <w:endnote w:type="continuationSeparator" w:id="0">
    <w:p w14:paraId="397A4383" w14:textId="77777777" w:rsidR="007E2928" w:rsidRDefault="007E29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1878">
    <w:altName w:val="Calibri"/>
    <w:panose1 w:val="020B0604020202020204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937A" w14:textId="77777777" w:rsidR="00E90840" w:rsidRPr="004D1971" w:rsidRDefault="00E90840">
    <w:pPr>
      <w:pStyle w:val="Stopka"/>
      <w:jc w:val="right"/>
      <w:rPr>
        <w:rFonts w:ascii="Calibri" w:hAnsi="Calibri" w:cs="Calibri"/>
      </w:rPr>
    </w:pPr>
    <w:r w:rsidRPr="004D1971">
      <w:rPr>
        <w:rFonts w:ascii="Calibri" w:hAnsi="Calibri" w:cs="Calibri"/>
      </w:rPr>
      <w:fldChar w:fldCharType="begin"/>
    </w:r>
    <w:r w:rsidRPr="004D1971">
      <w:rPr>
        <w:rFonts w:ascii="Calibri" w:hAnsi="Calibri" w:cs="Calibri"/>
      </w:rPr>
      <w:instrText xml:space="preserve"> PAGE </w:instrText>
    </w:r>
    <w:r w:rsidRPr="004D1971">
      <w:rPr>
        <w:rFonts w:ascii="Calibri" w:hAnsi="Calibri" w:cs="Calibri"/>
      </w:rPr>
      <w:fldChar w:fldCharType="separate"/>
    </w:r>
    <w:r w:rsidRPr="004D1971">
      <w:rPr>
        <w:rFonts w:ascii="Calibri" w:hAnsi="Calibri" w:cs="Calibri"/>
      </w:rPr>
      <w:t>1</w:t>
    </w:r>
    <w:r w:rsidRPr="004D1971">
      <w:rPr>
        <w:rFonts w:ascii="Calibri" w:hAnsi="Calibri" w:cs="Calibri"/>
      </w:rPr>
      <w:fldChar w:fldCharType="end"/>
    </w:r>
  </w:p>
  <w:p w14:paraId="569D64E5" w14:textId="77777777" w:rsidR="00E90840" w:rsidRDefault="00E90840">
    <w:pPr>
      <w:pStyle w:val="Stopka"/>
    </w:pPr>
  </w:p>
  <w:p w14:paraId="6F347A28" w14:textId="77777777" w:rsidR="00E90840" w:rsidRDefault="00E908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C4F56" w14:textId="77777777" w:rsidR="00E90840" w:rsidRDefault="00E908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F722" w14:textId="77777777" w:rsidR="00E90840" w:rsidRPr="002E4BC4" w:rsidRDefault="00E90840">
    <w:pPr>
      <w:pStyle w:val="Stopka"/>
      <w:jc w:val="right"/>
      <w:rPr>
        <w:rFonts w:ascii="Calibri" w:hAnsi="Calibri" w:cs="Calibri"/>
      </w:rPr>
    </w:pPr>
    <w:r w:rsidRPr="002E4BC4">
      <w:rPr>
        <w:rFonts w:ascii="Calibri" w:hAnsi="Calibri" w:cs="Calibri"/>
      </w:rPr>
      <w:fldChar w:fldCharType="begin"/>
    </w:r>
    <w:r w:rsidRPr="002E4BC4">
      <w:rPr>
        <w:rFonts w:ascii="Calibri" w:hAnsi="Calibri" w:cs="Calibri"/>
      </w:rPr>
      <w:instrText xml:space="preserve"> PAGE </w:instrText>
    </w:r>
    <w:r w:rsidRPr="002E4BC4">
      <w:rPr>
        <w:rFonts w:ascii="Calibri" w:hAnsi="Calibri" w:cs="Calibri"/>
      </w:rPr>
      <w:fldChar w:fldCharType="separate"/>
    </w:r>
    <w:r w:rsidRPr="002E4BC4">
      <w:rPr>
        <w:rFonts w:ascii="Calibri" w:hAnsi="Calibri" w:cs="Calibri"/>
      </w:rPr>
      <w:t>4</w:t>
    </w:r>
    <w:r w:rsidRPr="002E4BC4">
      <w:rPr>
        <w:rFonts w:ascii="Calibri" w:hAnsi="Calibri" w:cs="Calibri"/>
      </w:rPr>
      <w:fldChar w:fldCharType="end"/>
    </w:r>
  </w:p>
  <w:p w14:paraId="5F04C2B2" w14:textId="3ABD07CC" w:rsidR="00E90840" w:rsidRPr="000F695B" w:rsidRDefault="000F695B">
    <w:pPr>
      <w:pStyle w:val="Stopka"/>
      <w:rPr>
        <w:rFonts w:ascii="Calibri" w:hAnsi="Calibri" w:cs="Calibri"/>
        <w:sz w:val="20"/>
        <w:szCs w:val="20"/>
      </w:rPr>
    </w:pPr>
    <w:r w:rsidRPr="000F695B">
      <w:rPr>
        <w:rFonts w:ascii="Calibri" w:hAnsi="Calibri" w:cs="Calibri"/>
        <w:sz w:val="20"/>
        <w:szCs w:val="20"/>
      </w:rPr>
      <w:t>* niepotrzebne skreślić</w:t>
    </w:r>
  </w:p>
  <w:p w14:paraId="54ADFD5B" w14:textId="77777777" w:rsidR="00E90840" w:rsidRDefault="00E9084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3CFC1" w14:textId="77777777" w:rsidR="00E90840" w:rsidRDefault="00E9084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4985" w14:textId="77777777" w:rsidR="00AA7A23" w:rsidRDefault="00AA7A23">
    <w:pPr>
      <w:pStyle w:val="Stopka"/>
    </w:pPr>
  </w:p>
  <w:p w14:paraId="42B82E5C" w14:textId="77777777" w:rsidR="00AA7A23" w:rsidRDefault="00AA7A2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7A56" w14:textId="77777777" w:rsidR="007E2928" w:rsidRDefault="007E2928">
      <w:pPr>
        <w:spacing w:after="0"/>
      </w:pPr>
      <w:r>
        <w:separator/>
      </w:r>
    </w:p>
  </w:footnote>
  <w:footnote w:type="continuationSeparator" w:id="0">
    <w:p w14:paraId="57D79F1F" w14:textId="77777777" w:rsidR="007E2928" w:rsidRDefault="007E2928">
      <w:pPr>
        <w:spacing w:after="0"/>
      </w:pPr>
      <w:r>
        <w:continuationSeparator/>
      </w:r>
    </w:p>
  </w:footnote>
  <w:footnote w:id="1">
    <w:p w14:paraId="4C813A0B" w14:textId="77777777" w:rsidR="00E90840" w:rsidRPr="002E4BC4" w:rsidRDefault="00E90840">
      <w:pPr>
        <w:pStyle w:val="Tekstprzypisudolnego"/>
        <w:rPr>
          <w:rFonts w:ascii="Calibri Light" w:hAnsi="Calibri Light" w:cs="Calibri Light"/>
          <w:i/>
        </w:rPr>
      </w:pPr>
      <w:r w:rsidRPr="002E4BC4">
        <w:rPr>
          <w:rStyle w:val="Znakiprzypiswdolnych"/>
          <w:rFonts w:ascii="Calibri Light" w:hAnsi="Calibri Light" w:cs="Calibri Light"/>
          <w:i/>
        </w:rPr>
        <w:footnoteRef/>
      </w:r>
      <w:r w:rsidRPr="002E4BC4">
        <w:rPr>
          <w:rFonts w:ascii="Calibri Light" w:hAnsi="Calibri Light" w:cs="Calibri Light"/>
          <w:i/>
        </w:rPr>
        <w:tab/>
        <w:t xml:space="preserve"> Istnieje możliwość edytowania formularza: niepotrzebne skreślić / właściwe zakreślić </w:t>
      </w:r>
    </w:p>
  </w:footnote>
  <w:footnote w:id="2">
    <w:p w14:paraId="49FA91AB" w14:textId="77777777" w:rsidR="00E90840" w:rsidRPr="002E4BC4" w:rsidRDefault="00E90840">
      <w:pPr>
        <w:pStyle w:val="Tekstprzypisudolnego"/>
        <w:rPr>
          <w:rFonts w:ascii="Calibri Light" w:hAnsi="Calibri Light" w:cs="Calibri Light"/>
        </w:rPr>
      </w:pPr>
      <w:r w:rsidRPr="002E4BC4">
        <w:rPr>
          <w:rStyle w:val="Odwoanieprzypisudolnego"/>
          <w:rFonts w:ascii="Calibri Light" w:hAnsi="Calibri Light" w:cs="Calibri Light"/>
        </w:rPr>
        <w:footnoteRef/>
      </w:r>
      <w:r w:rsidRPr="002E4BC4">
        <w:rPr>
          <w:rFonts w:ascii="Calibri Light" w:hAnsi="Calibri Light" w:cs="Calibri Light"/>
        </w:rPr>
        <w:t xml:space="preserve"> </w:t>
      </w:r>
      <w:r w:rsidRPr="002E4BC4">
        <w:rPr>
          <w:rFonts w:ascii="Calibri Light" w:hAnsi="Calibri Light" w:cs="Calibri Light"/>
          <w:i/>
        </w:rPr>
        <w:t>Niepotrzebne skreślić / właściwe podkreślić [w przypadku odpowiedzi TAK – krótko opisać i dołączyć załącznik potwierdzający oświadczenie]</w:t>
      </w:r>
    </w:p>
  </w:footnote>
  <w:footnote w:id="3">
    <w:p w14:paraId="2CB33A4B" w14:textId="59D2D1DD" w:rsidR="007D542D" w:rsidRDefault="007D54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6235D">
        <w:rPr>
          <w:rFonts w:ascii="Calibri Light" w:hAnsi="Calibri Light" w:cs="Calibri Light"/>
          <w:i/>
        </w:rPr>
        <w:t xml:space="preserve">Nie </w:t>
      </w:r>
      <w:r>
        <w:rPr>
          <w:rFonts w:ascii="Calibri Light" w:hAnsi="Calibri Light" w:cs="Calibri Light"/>
          <w:i/>
        </w:rPr>
        <w:t>więcej</w:t>
      </w:r>
      <w:r w:rsidRPr="0076235D">
        <w:rPr>
          <w:rFonts w:ascii="Calibri Light" w:hAnsi="Calibri Light" w:cs="Calibri Light"/>
          <w:i/>
        </w:rPr>
        <w:t xml:space="preserve"> niż </w:t>
      </w:r>
      <w:r w:rsidR="000F695B">
        <w:rPr>
          <w:rFonts w:ascii="Calibri Light" w:hAnsi="Calibri Light" w:cs="Calibri Light"/>
          <w:i/>
        </w:rPr>
        <w:t>100</w:t>
      </w:r>
      <w:r w:rsidRPr="0076235D">
        <w:rPr>
          <w:rFonts w:ascii="Calibri Light" w:hAnsi="Calibri Light" w:cs="Calibri Light"/>
          <w:i/>
        </w:rPr>
        <w:t>%</w:t>
      </w:r>
    </w:p>
  </w:footnote>
  <w:footnote w:id="4">
    <w:p w14:paraId="72D01BAC" w14:textId="1CE7F429" w:rsidR="007D542D" w:rsidRDefault="007D54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F695B" w:rsidRPr="000F695B">
        <w:rPr>
          <w:rFonts w:ascii="Calibri Light" w:hAnsi="Calibri Light" w:cs="Calibri Light"/>
          <w:i/>
        </w:rPr>
        <w:t xml:space="preserve">Jeżeli dotyczy - </w:t>
      </w:r>
      <w:r w:rsidR="000F695B">
        <w:rPr>
          <w:rFonts w:ascii="Calibri Light" w:hAnsi="Calibri Light" w:cs="Calibri Light"/>
          <w:i/>
        </w:rPr>
        <w:t>n</w:t>
      </w:r>
      <w:r w:rsidRPr="0076235D">
        <w:rPr>
          <w:rFonts w:ascii="Calibri Light" w:hAnsi="Calibri Light" w:cs="Calibri Light"/>
          <w:i/>
        </w:rPr>
        <w:t xml:space="preserve">ie </w:t>
      </w:r>
      <w:r>
        <w:rPr>
          <w:rFonts w:ascii="Calibri Light" w:hAnsi="Calibri Light" w:cs="Calibri Light"/>
          <w:i/>
        </w:rPr>
        <w:t>więcej</w:t>
      </w:r>
      <w:r w:rsidRPr="0076235D">
        <w:rPr>
          <w:rFonts w:ascii="Calibri Light" w:hAnsi="Calibri Light" w:cs="Calibri Light"/>
          <w:i/>
        </w:rPr>
        <w:t xml:space="preserve"> niż </w:t>
      </w:r>
      <w:r w:rsidR="000F695B">
        <w:rPr>
          <w:rFonts w:ascii="Calibri Light" w:hAnsi="Calibri Light" w:cs="Calibri Light"/>
          <w:i/>
        </w:rPr>
        <w:t>100</w:t>
      </w:r>
      <w:r w:rsidRPr="0076235D">
        <w:rPr>
          <w:rFonts w:ascii="Calibri Light" w:hAnsi="Calibri Light" w:cs="Calibri Light"/>
          <w:i/>
        </w:rPr>
        <w:t>%</w:t>
      </w:r>
      <w:r>
        <w:rPr>
          <w:rFonts w:ascii="Calibri Light" w:hAnsi="Calibri Light" w:cs="Calibri Light"/>
          <w:i/>
        </w:rPr>
        <w:t xml:space="preserve"> łącznie z zaliczką</w:t>
      </w:r>
    </w:p>
  </w:footnote>
  <w:footnote w:id="5">
    <w:p w14:paraId="34C279D0" w14:textId="30F97A0B" w:rsidR="007D542D" w:rsidRDefault="007D54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F695B">
        <w:rPr>
          <w:rFonts w:ascii="Calibri Light" w:hAnsi="Calibri Light" w:cs="Calibri Light"/>
          <w:i/>
        </w:rPr>
        <w:t>Różnica między sumą zaliczek i przedpłat a płatnością końcową wyrażona w %</w:t>
      </w:r>
    </w:p>
  </w:footnote>
  <w:footnote w:id="6">
    <w:p w14:paraId="23C802CC" w14:textId="3E26FCF6" w:rsidR="00E90840" w:rsidRDefault="00E908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2B01">
        <w:rPr>
          <w:rFonts w:ascii="Calibri Light" w:hAnsi="Calibri Light" w:cs="Calibri Light"/>
          <w:i/>
          <w:szCs w:val="24"/>
        </w:rPr>
        <w:t xml:space="preserve">Nie więcej niż </w:t>
      </w:r>
      <w:r w:rsidR="000F695B">
        <w:rPr>
          <w:rFonts w:ascii="Calibri Light" w:hAnsi="Calibri Light" w:cs="Calibri Light"/>
          <w:i/>
          <w:szCs w:val="24"/>
        </w:rPr>
        <w:t>6</w:t>
      </w:r>
      <w:r w:rsidRPr="00CE2B01">
        <w:rPr>
          <w:rFonts w:ascii="Calibri Light" w:hAnsi="Calibri Light" w:cs="Calibri Light"/>
          <w:i/>
          <w:szCs w:val="24"/>
        </w:rPr>
        <w:t xml:space="preserve"> tygodni</w:t>
      </w:r>
      <w:r>
        <w:t xml:space="preserve"> </w:t>
      </w:r>
    </w:p>
  </w:footnote>
  <w:footnote w:id="7">
    <w:p w14:paraId="4B20049B" w14:textId="77777777" w:rsidR="00E90840" w:rsidRPr="002E4BC4" w:rsidRDefault="00E90840">
      <w:pPr>
        <w:pStyle w:val="Tekstprzypisudolnego"/>
        <w:rPr>
          <w:rFonts w:ascii="Calibri Light" w:hAnsi="Calibri Light" w:cs="Calibri Light"/>
          <w:i/>
        </w:rPr>
      </w:pPr>
      <w:r w:rsidRPr="002E4BC4">
        <w:rPr>
          <w:rStyle w:val="Znakiprzypiswdolnych"/>
          <w:rFonts w:ascii="Calibri Light" w:hAnsi="Calibri Light" w:cs="Calibri Light"/>
          <w:i/>
        </w:rPr>
        <w:footnoteRef/>
      </w:r>
      <w:r w:rsidRPr="002E4BC4">
        <w:rPr>
          <w:rFonts w:ascii="Calibri Light" w:hAnsi="Calibri Light" w:cs="Calibri Light"/>
          <w:i/>
        </w:rPr>
        <w:tab/>
        <w:t xml:space="preserve"> </w:t>
      </w:r>
      <w:r w:rsidRPr="002E4BC4">
        <w:rPr>
          <w:rFonts w:ascii="Calibri Light" w:hAnsi="Calibri Light" w:cs="Calibri Light"/>
          <w:b/>
          <w:i/>
        </w:rPr>
        <w:t>nie mniej niż 30</w:t>
      </w:r>
    </w:p>
  </w:footnote>
  <w:footnote w:id="8">
    <w:p w14:paraId="265D8680" w14:textId="77777777" w:rsidR="00E90840" w:rsidRDefault="00E90840" w:rsidP="00212E9D">
      <w:pPr>
        <w:pStyle w:val="Tekstprzypisudolnego"/>
        <w:rPr>
          <w:rFonts w:ascii="Roboto Light" w:hAnsi="Roboto Light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Roboto Light" w:hAnsi="Roboto Light"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</w:footnote>
  <w:footnote w:id="9">
    <w:p w14:paraId="6CFDAE52" w14:textId="77777777" w:rsidR="00E90840" w:rsidRDefault="00E90840" w:rsidP="00212E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Roboto Light" w:hAnsi="Roboto Light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90A33D8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65" w:hanging="360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 w15:restartNumberingAfterBreak="0">
    <w:nsid w:val="0A6E3C27"/>
    <w:multiLevelType w:val="hybridMultilevel"/>
    <w:tmpl w:val="49628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C706B"/>
    <w:multiLevelType w:val="hybridMultilevel"/>
    <w:tmpl w:val="3CFC06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7764E"/>
    <w:multiLevelType w:val="hybridMultilevel"/>
    <w:tmpl w:val="2F08A586"/>
    <w:lvl w:ilvl="0" w:tplc="2B2EE1C0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15650942"/>
    <w:multiLevelType w:val="multilevel"/>
    <w:tmpl w:val="D5F6C15A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9AD468B"/>
    <w:multiLevelType w:val="hybridMultilevel"/>
    <w:tmpl w:val="2F843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74D5"/>
    <w:multiLevelType w:val="multilevel"/>
    <w:tmpl w:val="A264593E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1271908"/>
    <w:multiLevelType w:val="multilevel"/>
    <w:tmpl w:val="F260DC3C"/>
    <w:lvl w:ilvl="0">
      <w:start w:val="1"/>
      <w:numFmt w:val="decimal"/>
      <w:lvlText w:val="%1)"/>
      <w:lvlJc w:val="left"/>
      <w:pPr>
        <w:tabs>
          <w:tab w:val="num" w:pos="0"/>
        </w:tabs>
        <w:ind w:left="71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70" w:hanging="180"/>
      </w:pPr>
    </w:lvl>
  </w:abstractNum>
  <w:abstractNum w:abstractNumId="11" w15:restartNumberingAfterBreak="0">
    <w:nsid w:val="238E30C0"/>
    <w:multiLevelType w:val="hybridMultilevel"/>
    <w:tmpl w:val="C0A2A056"/>
    <w:lvl w:ilvl="0" w:tplc="E51A970A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266D43"/>
    <w:multiLevelType w:val="multilevel"/>
    <w:tmpl w:val="BAE810C0"/>
    <w:lvl w:ilvl="0">
      <w:start w:val="1"/>
      <w:numFmt w:val="upperRoman"/>
      <w:lvlText w:val="%1."/>
      <w:lvlJc w:val="left"/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3" w15:restartNumberingAfterBreak="0">
    <w:nsid w:val="2C643173"/>
    <w:multiLevelType w:val="multilevel"/>
    <w:tmpl w:val="6758F2AC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4" w15:restartNumberingAfterBreak="0">
    <w:nsid w:val="2CA27578"/>
    <w:multiLevelType w:val="multilevel"/>
    <w:tmpl w:val="93746CEE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5" w15:restartNumberingAfterBreak="0">
    <w:nsid w:val="30D22A65"/>
    <w:multiLevelType w:val="hybridMultilevel"/>
    <w:tmpl w:val="1462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50BD0"/>
    <w:multiLevelType w:val="multilevel"/>
    <w:tmpl w:val="9A5E8A2C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17" w15:restartNumberingAfterBreak="0">
    <w:nsid w:val="35B80A6E"/>
    <w:multiLevelType w:val="hybridMultilevel"/>
    <w:tmpl w:val="755A5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67EE4"/>
    <w:multiLevelType w:val="hybridMultilevel"/>
    <w:tmpl w:val="08AC2F32"/>
    <w:lvl w:ilvl="0" w:tplc="7B26F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3706AC"/>
    <w:multiLevelType w:val="multilevel"/>
    <w:tmpl w:val="63AAEB3E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0" w15:restartNumberingAfterBreak="0">
    <w:nsid w:val="3DDA0F31"/>
    <w:multiLevelType w:val="hybridMultilevel"/>
    <w:tmpl w:val="0F241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C612A"/>
    <w:multiLevelType w:val="hybridMultilevel"/>
    <w:tmpl w:val="9968C0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E5485"/>
    <w:multiLevelType w:val="hybridMultilevel"/>
    <w:tmpl w:val="525019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E0498"/>
    <w:multiLevelType w:val="multilevel"/>
    <w:tmpl w:val="63AAEB3E"/>
    <w:lvl w:ilvl="0">
      <w:start w:val="1"/>
      <w:numFmt w:val="decimal"/>
      <w:lvlText w:val="%1."/>
      <w:lvlJc w:val="left"/>
      <w:pPr>
        <w:tabs>
          <w:tab w:val="num" w:pos="0"/>
        </w:tabs>
        <w:ind w:left="3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6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05" w:hanging="180"/>
      </w:pPr>
    </w:lvl>
  </w:abstractNum>
  <w:abstractNum w:abstractNumId="24" w15:restartNumberingAfterBreak="0">
    <w:nsid w:val="485827D7"/>
    <w:multiLevelType w:val="hybridMultilevel"/>
    <w:tmpl w:val="25C8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30B64"/>
    <w:multiLevelType w:val="hybridMultilevel"/>
    <w:tmpl w:val="25580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319C9"/>
    <w:multiLevelType w:val="multilevel"/>
    <w:tmpl w:val="EC40DB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536F0744"/>
    <w:multiLevelType w:val="hybridMultilevel"/>
    <w:tmpl w:val="77D0E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97A65"/>
    <w:multiLevelType w:val="multilevel"/>
    <w:tmpl w:val="A2D424D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143349"/>
    <w:multiLevelType w:val="hybridMultilevel"/>
    <w:tmpl w:val="600AD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50BE2"/>
    <w:multiLevelType w:val="multilevel"/>
    <w:tmpl w:val="337800C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50808018">
    <w:abstractNumId w:val="0"/>
  </w:num>
  <w:num w:numId="2" w16cid:durableId="783621403">
    <w:abstractNumId w:val="1"/>
  </w:num>
  <w:num w:numId="3" w16cid:durableId="1512178937">
    <w:abstractNumId w:val="2"/>
  </w:num>
  <w:num w:numId="4" w16cid:durableId="1744640670">
    <w:abstractNumId w:val="3"/>
  </w:num>
  <w:num w:numId="5" w16cid:durableId="299116554">
    <w:abstractNumId w:val="6"/>
  </w:num>
  <w:num w:numId="6" w16cid:durableId="911965416">
    <w:abstractNumId w:val="14"/>
  </w:num>
  <w:num w:numId="7" w16cid:durableId="473644637">
    <w:abstractNumId w:val="30"/>
  </w:num>
  <w:num w:numId="8" w16cid:durableId="1035041326">
    <w:abstractNumId w:val="10"/>
  </w:num>
  <w:num w:numId="9" w16cid:durableId="2003503212">
    <w:abstractNumId w:val="7"/>
  </w:num>
  <w:num w:numId="10" w16cid:durableId="1503811639">
    <w:abstractNumId w:val="19"/>
  </w:num>
  <w:num w:numId="11" w16cid:durableId="282347083">
    <w:abstractNumId w:val="13"/>
  </w:num>
  <w:num w:numId="12" w16cid:durableId="1763255763">
    <w:abstractNumId w:val="23"/>
  </w:num>
  <w:num w:numId="13" w16cid:durableId="1346908462">
    <w:abstractNumId w:val="26"/>
  </w:num>
  <w:num w:numId="14" w16cid:durableId="1667250329">
    <w:abstractNumId w:val="0"/>
  </w:num>
  <w:num w:numId="15" w16cid:durableId="298340205">
    <w:abstractNumId w:val="0"/>
  </w:num>
  <w:num w:numId="16" w16cid:durableId="1066295243">
    <w:abstractNumId w:val="0"/>
  </w:num>
  <w:num w:numId="17" w16cid:durableId="759981589">
    <w:abstractNumId w:val="0"/>
  </w:num>
  <w:num w:numId="18" w16cid:durableId="1878927633">
    <w:abstractNumId w:val="0"/>
  </w:num>
  <w:num w:numId="19" w16cid:durableId="785395725">
    <w:abstractNumId w:val="0"/>
  </w:num>
  <w:num w:numId="20" w16cid:durableId="339817096">
    <w:abstractNumId w:val="28"/>
  </w:num>
  <w:num w:numId="21" w16cid:durableId="983661540">
    <w:abstractNumId w:val="0"/>
  </w:num>
  <w:num w:numId="22" w16cid:durableId="609825560">
    <w:abstractNumId w:val="0"/>
  </w:num>
  <w:num w:numId="23" w16cid:durableId="1476020168">
    <w:abstractNumId w:val="0"/>
  </w:num>
  <w:num w:numId="24" w16cid:durableId="2078016002">
    <w:abstractNumId w:val="22"/>
  </w:num>
  <w:num w:numId="25" w16cid:durableId="1212617360">
    <w:abstractNumId w:val="24"/>
  </w:num>
  <w:num w:numId="26" w16cid:durableId="1114321970">
    <w:abstractNumId w:val="21"/>
  </w:num>
  <w:num w:numId="27" w16cid:durableId="679546016">
    <w:abstractNumId w:val="5"/>
  </w:num>
  <w:num w:numId="28" w16cid:durableId="2108496401">
    <w:abstractNumId w:val="29"/>
  </w:num>
  <w:num w:numId="29" w16cid:durableId="713233545">
    <w:abstractNumId w:val="16"/>
  </w:num>
  <w:num w:numId="30" w16cid:durableId="2110155153">
    <w:abstractNumId w:val="11"/>
  </w:num>
  <w:num w:numId="31" w16cid:durableId="763259930">
    <w:abstractNumId w:val="18"/>
  </w:num>
  <w:num w:numId="32" w16cid:durableId="2028748181">
    <w:abstractNumId w:val="9"/>
  </w:num>
  <w:num w:numId="33" w16cid:durableId="1001658512">
    <w:abstractNumId w:val="15"/>
  </w:num>
  <w:num w:numId="34" w16cid:durableId="1870023084">
    <w:abstractNumId w:val="20"/>
  </w:num>
  <w:num w:numId="35" w16cid:durableId="287712192">
    <w:abstractNumId w:val="25"/>
  </w:num>
  <w:num w:numId="36" w16cid:durableId="1103962708">
    <w:abstractNumId w:val="8"/>
  </w:num>
  <w:num w:numId="37" w16cid:durableId="496773768">
    <w:abstractNumId w:val="12"/>
  </w:num>
  <w:num w:numId="38" w16cid:durableId="1916013449">
    <w:abstractNumId w:val="17"/>
  </w:num>
  <w:num w:numId="39" w16cid:durableId="604268658">
    <w:abstractNumId w:val="27"/>
  </w:num>
  <w:num w:numId="40" w16cid:durableId="19396779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6A4"/>
    <w:rsid w:val="000065A1"/>
    <w:rsid w:val="00023880"/>
    <w:rsid w:val="000540DA"/>
    <w:rsid w:val="0005745A"/>
    <w:rsid w:val="00064349"/>
    <w:rsid w:val="00082E5B"/>
    <w:rsid w:val="0008339B"/>
    <w:rsid w:val="000B401A"/>
    <w:rsid w:val="000B75AD"/>
    <w:rsid w:val="000F522C"/>
    <w:rsid w:val="000F695B"/>
    <w:rsid w:val="000F6A46"/>
    <w:rsid w:val="0011472C"/>
    <w:rsid w:val="001326A6"/>
    <w:rsid w:val="00154408"/>
    <w:rsid w:val="00193A2F"/>
    <w:rsid w:val="001D5B54"/>
    <w:rsid w:val="001E4A75"/>
    <w:rsid w:val="00212E9D"/>
    <w:rsid w:val="002200D4"/>
    <w:rsid w:val="002A0B44"/>
    <w:rsid w:val="002B2CCC"/>
    <w:rsid w:val="002B3F3F"/>
    <w:rsid w:val="002D20D0"/>
    <w:rsid w:val="002E4BC4"/>
    <w:rsid w:val="003246A8"/>
    <w:rsid w:val="003248A5"/>
    <w:rsid w:val="00341E78"/>
    <w:rsid w:val="00343A76"/>
    <w:rsid w:val="00350C89"/>
    <w:rsid w:val="00361A99"/>
    <w:rsid w:val="00370C07"/>
    <w:rsid w:val="00382ADC"/>
    <w:rsid w:val="003B14C4"/>
    <w:rsid w:val="003F5B09"/>
    <w:rsid w:val="00402B4B"/>
    <w:rsid w:val="00427CA4"/>
    <w:rsid w:val="0049185A"/>
    <w:rsid w:val="004966C9"/>
    <w:rsid w:val="004A58B4"/>
    <w:rsid w:val="004D1971"/>
    <w:rsid w:val="004F10F2"/>
    <w:rsid w:val="0050098F"/>
    <w:rsid w:val="00516683"/>
    <w:rsid w:val="005234C0"/>
    <w:rsid w:val="00540983"/>
    <w:rsid w:val="00551C7A"/>
    <w:rsid w:val="00554CCC"/>
    <w:rsid w:val="005868E1"/>
    <w:rsid w:val="005933EF"/>
    <w:rsid w:val="005946A4"/>
    <w:rsid w:val="005A56C4"/>
    <w:rsid w:val="005C12D5"/>
    <w:rsid w:val="005C13B7"/>
    <w:rsid w:val="005D2841"/>
    <w:rsid w:val="005F2167"/>
    <w:rsid w:val="00644DD8"/>
    <w:rsid w:val="00656D80"/>
    <w:rsid w:val="006671A0"/>
    <w:rsid w:val="00683657"/>
    <w:rsid w:val="006C5EAF"/>
    <w:rsid w:val="006F0C39"/>
    <w:rsid w:val="00717C6B"/>
    <w:rsid w:val="00725135"/>
    <w:rsid w:val="007342BD"/>
    <w:rsid w:val="007572A1"/>
    <w:rsid w:val="0076235D"/>
    <w:rsid w:val="007766F5"/>
    <w:rsid w:val="007C0521"/>
    <w:rsid w:val="007D542D"/>
    <w:rsid w:val="007E2928"/>
    <w:rsid w:val="007E365F"/>
    <w:rsid w:val="0081074E"/>
    <w:rsid w:val="008769E3"/>
    <w:rsid w:val="008A59D0"/>
    <w:rsid w:val="008A7D67"/>
    <w:rsid w:val="008B7DAA"/>
    <w:rsid w:val="008C2F41"/>
    <w:rsid w:val="008E2C08"/>
    <w:rsid w:val="008F4BAE"/>
    <w:rsid w:val="00911BC9"/>
    <w:rsid w:val="00936D3D"/>
    <w:rsid w:val="00944DBD"/>
    <w:rsid w:val="00974C6F"/>
    <w:rsid w:val="00995A4E"/>
    <w:rsid w:val="009C1413"/>
    <w:rsid w:val="00A21FFB"/>
    <w:rsid w:val="00A32C96"/>
    <w:rsid w:val="00A3683A"/>
    <w:rsid w:val="00A47229"/>
    <w:rsid w:val="00A845D6"/>
    <w:rsid w:val="00A855FE"/>
    <w:rsid w:val="00AA7A23"/>
    <w:rsid w:val="00AD05A6"/>
    <w:rsid w:val="00AE238E"/>
    <w:rsid w:val="00AE32C9"/>
    <w:rsid w:val="00AE676C"/>
    <w:rsid w:val="00B130C7"/>
    <w:rsid w:val="00B313FC"/>
    <w:rsid w:val="00B43436"/>
    <w:rsid w:val="00B50060"/>
    <w:rsid w:val="00B54142"/>
    <w:rsid w:val="00B65399"/>
    <w:rsid w:val="00B76F81"/>
    <w:rsid w:val="00BD4567"/>
    <w:rsid w:val="00BF038C"/>
    <w:rsid w:val="00C07BB4"/>
    <w:rsid w:val="00C165D1"/>
    <w:rsid w:val="00C37960"/>
    <w:rsid w:val="00C432E6"/>
    <w:rsid w:val="00C55DB1"/>
    <w:rsid w:val="00C64697"/>
    <w:rsid w:val="00C75495"/>
    <w:rsid w:val="00C83625"/>
    <w:rsid w:val="00CA3788"/>
    <w:rsid w:val="00CB5623"/>
    <w:rsid w:val="00CE2B01"/>
    <w:rsid w:val="00D02942"/>
    <w:rsid w:val="00D0483B"/>
    <w:rsid w:val="00D061EB"/>
    <w:rsid w:val="00D07545"/>
    <w:rsid w:val="00D340D7"/>
    <w:rsid w:val="00D35AE7"/>
    <w:rsid w:val="00D376F8"/>
    <w:rsid w:val="00D51837"/>
    <w:rsid w:val="00D627B5"/>
    <w:rsid w:val="00D66046"/>
    <w:rsid w:val="00DB0481"/>
    <w:rsid w:val="00DC080A"/>
    <w:rsid w:val="00DE2D55"/>
    <w:rsid w:val="00DF62AC"/>
    <w:rsid w:val="00E00DBC"/>
    <w:rsid w:val="00E06C60"/>
    <w:rsid w:val="00E11F6E"/>
    <w:rsid w:val="00E60FA5"/>
    <w:rsid w:val="00E65C34"/>
    <w:rsid w:val="00E72DC9"/>
    <w:rsid w:val="00E90840"/>
    <w:rsid w:val="00EC5F30"/>
    <w:rsid w:val="00ED0F0C"/>
    <w:rsid w:val="00EE745F"/>
    <w:rsid w:val="00F13588"/>
    <w:rsid w:val="00F43175"/>
    <w:rsid w:val="00F44651"/>
    <w:rsid w:val="00F44A6E"/>
    <w:rsid w:val="00F450AD"/>
    <w:rsid w:val="00F62F93"/>
    <w:rsid w:val="00F63A0D"/>
    <w:rsid w:val="00F671B0"/>
    <w:rsid w:val="00F707CA"/>
    <w:rsid w:val="00F75D76"/>
    <w:rsid w:val="00F93005"/>
    <w:rsid w:val="00FB5E8C"/>
    <w:rsid w:val="00FC7386"/>
    <w:rsid w:val="00FD2C2E"/>
    <w:rsid w:val="00F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681D7A"/>
  <w15:chartTrackingRefBased/>
  <w15:docId w15:val="{626831A4-E4DE-D14A-A31E-A28DEDD2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34"/>
      <w:ind w:left="10" w:right="57" w:hanging="10"/>
      <w:jc w:val="both"/>
    </w:pPr>
    <w:rPr>
      <w:color w:val="000000"/>
      <w:sz w:val="24"/>
      <w:szCs w:val="22"/>
    </w:rPr>
  </w:style>
  <w:style w:type="paragraph" w:styleId="Nagwek1">
    <w:name w:val="heading 1"/>
    <w:next w:val="Normalny"/>
    <w:qFormat/>
    <w:pPr>
      <w:keepNext/>
      <w:keepLines/>
      <w:suppressAutoHyphens/>
      <w:spacing w:line="252" w:lineRule="auto"/>
      <w:ind w:right="56"/>
      <w:jc w:val="center"/>
      <w:outlineLvl w:val="0"/>
    </w:pPr>
    <w:rPr>
      <w:b/>
      <w:color w:val="000000"/>
      <w:sz w:val="28"/>
      <w:szCs w:val="22"/>
    </w:rPr>
  </w:style>
  <w:style w:type="paragraph" w:styleId="Nagwek2">
    <w:name w:val="heading 2"/>
    <w:basedOn w:val="Normalny"/>
    <w:next w:val="Normalny"/>
    <w:qFormat/>
    <w:pPr>
      <w:keepNext/>
      <w:keepLines/>
      <w:numPr>
        <w:numId w:val="1"/>
      </w:numPr>
      <w:spacing w:before="40" w:after="0"/>
      <w:outlineLvl w:val="1"/>
    </w:pPr>
    <w:rPr>
      <w:rFonts w:eastAsia="font1878" w:cs="font1878"/>
      <w:b/>
      <w:color w:val="au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rPr>
      <w:rFonts w:ascii="Times New Roman" w:eastAsia="font1878" w:hAnsi="Times New Roman" w:cs="font1878"/>
      <w:b/>
      <w:sz w:val="26"/>
      <w:szCs w:val="26"/>
      <w:lang w:eastAsia="pl-PL"/>
    </w:rPr>
  </w:style>
  <w:style w:type="character" w:customStyle="1" w:styleId="NagwekZnak">
    <w:name w:val="Nagłówek Znak"/>
    <w:uiPriority w:val="99"/>
    <w:qFormat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st">
    <w:name w:val="st"/>
    <w:basedOn w:val="Domylnaczcionkaakapitu1"/>
  </w:style>
  <w:style w:type="character" w:customStyle="1" w:styleId="TekstprzypisudolnegoZnak">
    <w:name w:val="Tekst przypisu dolnego Znak"/>
    <w:uiPriority w:val="9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TekstdymkaZnak">
    <w:name w:val="Tekst dymka Znak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WW-Znakiprzypiswdolnych">
    <w:name w:val="WW-Znaki przypisów dolnych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  <w:spacing w:after="0"/>
    </w:p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paragraph" w:customStyle="1" w:styleId="NormalWeb1">
    <w:name w:val="Normal (Web)1"/>
    <w:basedOn w:val="Normalny"/>
    <w:qFormat/>
    <w:pPr>
      <w:tabs>
        <w:tab w:val="left" w:pos="1487"/>
      </w:tabs>
      <w:spacing w:before="100" w:after="100"/>
      <w:ind w:left="567" w:right="0" w:firstLine="0"/>
    </w:pPr>
    <w:rPr>
      <w:color w:val="auto"/>
      <w:sz w:val="22"/>
      <w:lang w:eastAsia="ar-SA"/>
    </w:rPr>
  </w:style>
  <w:style w:type="paragraph" w:styleId="Tekstprzypisudolnego">
    <w:name w:val="footnote text"/>
    <w:basedOn w:val="Normalny"/>
    <w:uiPriority w:val="99"/>
    <w:pPr>
      <w:spacing w:after="0"/>
    </w:pPr>
    <w:rPr>
      <w:sz w:val="20"/>
      <w:szCs w:val="20"/>
    </w:rPr>
  </w:style>
  <w:style w:type="paragraph" w:customStyle="1" w:styleId="Tekstdymka1">
    <w:name w:val="Tekst dymka1"/>
    <w:basedOn w:val="Normalny"/>
    <w:pPr>
      <w:spacing w:after="0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81074E"/>
    <w:pPr>
      <w:spacing w:line="247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57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F44A6E"/>
    <w:pPr>
      <w:autoSpaceDN w:val="0"/>
      <w:spacing w:after="0"/>
      <w:ind w:left="0" w:right="0" w:firstLine="0"/>
      <w:jc w:val="left"/>
      <w:textAlignment w:val="baseline"/>
    </w:pPr>
    <w:rPr>
      <w:rFonts w:ascii="Calibri" w:eastAsia="Calibri" w:hAnsi="Calibri" w:cs="Calibri"/>
      <w:color w:val="auto"/>
      <w:kern w:val="3"/>
      <w:szCs w:val="24"/>
      <w:lang w:eastAsia="en-US"/>
    </w:rPr>
  </w:style>
  <w:style w:type="paragraph" w:styleId="Bezodstpw">
    <w:name w:val="No Spacing"/>
    <w:uiPriority w:val="1"/>
    <w:qFormat/>
    <w:rsid w:val="00656D80"/>
    <w:pPr>
      <w:suppressAutoHyphens/>
      <w:ind w:left="10" w:right="57" w:hanging="10"/>
      <w:jc w:val="both"/>
    </w:pPr>
    <w:rPr>
      <w:color w:val="000000"/>
      <w:sz w:val="24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D8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56D80"/>
    <w:rPr>
      <w:color w:val="000000"/>
    </w:rPr>
  </w:style>
  <w:style w:type="character" w:styleId="Odwoaniedokomentarza">
    <w:name w:val="annotation reference"/>
    <w:uiPriority w:val="99"/>
    <w:semiHidden/>
    <w:unhideWhenUsed/>
    <w:qFormat/>
    <w:rsid w:val="00DF62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F62A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DF62AC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2A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F62AC"/>
    <w:rPr>
      <w:b/>
      <w:bCs/>
      <w:color w:val="00000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DF62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DF62AC"/>
    <w:rPr>
      <w:rFonts w:ascii="Segoe U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locked/>
    <w:rsid w:val="002B2CCC"/>
    <w:rPr>
      <w:color w:val="000000"/>
      <w:sz w:val="24"/>
      <w:szCs w:val="22"/>
    </w:rPr>
  </w:style>
  <w:style w:type="paragraph" w:customStyle="1" w:styleId="LO-normal1">
    <w:name w:val="LO-normal1"/>
    <w:qFormat/>
    <w:rsid w:val="008A59D0"/>
    <w:pPr>
      <w:suppressAutoHyphens/>
      <w:spacing w:after="160" w:line="259" w:lineRule="auto"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C8EEB-09D6-42F1-A648-49DC70B7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3115</Words>
  <Characters>18692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Adam Panasik</cp:lastModifiedBy>
  <cp:revision>9</cp:revision>
  <cp:lastPrinted>1995-11-21T16:41:00Z</cp:lastPrinted>
  <dcterms:created xsi:type="dcterms:W3CDTF">2024-12-13T17:56:00Z</dcterms:created>
  <dcterms:modified xsi:type="dcterms:W3CDTF">2024-12-15T17:30:00Z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